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459" w:rsidRPr="00494AA1" w:rsidRDefault="000B1D31" w:rsidP="00494AA1">
      <w:pPr>
        <w:ind w:firstLineChars="200" w:firstLine="482"/>
        <w:rPr>
          <w:rFonts w:ascii="仿宋" w:eastAsia="仿宋" w:hAnsi="仿宋"/>
          <w:sz w:val="24"/>
          <w:szCs w:val="24"/>
        </w:rPr>
      </w:pPr>
      <w:r w:rsidRPr="00494AA1">
        <w:rPr>
          <w:rFonts w:ascii="仿宋" w:eastAsia="仿宋" w:hAnsi="仿宋" w:hint="eastAsia"/>
          <w:b/>
          <w:sz w:val="24"/>
          <w:szCs w:val="24"/>
        </w:rPr>
        <w:t>收费项目</w:t>
      </w:r>
      <w:r w:rsidRPr="00494AA1">
        <w:rPr>
          <w:rFonts w:ascii="仿宋" w:eastAsia="仿宋" w:hAnsi="仿宋" w:hint="eastAsia"/>
          <w:sz w:val="24"/>
          <w:szCs w:val="24"/>
        </w:rPr>
        <w:t>：信息公开处理费</w:t>
      </w:r>
    </w:p>
    <w:p w:rsidR="00D765E1" w:rsidRPr="00494AA1" w:rsidRDefault="000B1D31" w:rsidP="00D765E1">
      <w:pPr>
        <w:pStyle w:val="a5"/>
        <w:shd w:val="clear" w:color="auto" w:fill="FFFFFF"/>
        <w:spacing w:before="0" w:beforeAutospacing="0" w:after="0" w:afterAutospacing="0" w:line="346" w:lineRule="atLeast"/>
        <w:ind w:firstLine="480"/>
        <w:jc w:val="both"/>
        <w:rPr>
          <w:rFonts w:ascii="仿宋" w:eastAsia="仿宋" w:hAnsi="仿宋" w:hint="eastAsia"/>
        </w:rPr>
      </w:pPr>
      <w:r w:rsidRPr="00494AA1">
        <w:rPr>
          <w:rFonts w:ascii="仿宋" w:eastAsia="仿宋" w:hAnsi="仿宋" w:hint="eastAsia"/>
          <w:b/>
        </w:rPr>
        <w:t>收费标准</w:t>
      </w:r>
      <w:r w:rsidRPr="00494AA1">
        <w:rPr>
          <w:rFonts w:ascii="仿宋" w:eastAsia="仿宋" w:hAnsi="仿宋" w:hint="eastAsia"/>
        </w:rPr>
        <w:t>：</w:t>
      </w:r>
    </w:p>
    <w:p w:rsidR="00D765E1" w:rsidRPr="00494AA1" w:rsidRDefault="00D765E1" w:rsidP="00D765E1">
      <w:pPr>
        <w:pStyle w:val="a5"/>
        <w:shd w:val="clear" w:color="auto" w:fill="FFFFFF"/>
        <w:spacing w:before="0" w:beforeAutospacing="0" w:after="0" w:afterAutospacing="0" w:line="346" w:lineRule="atLeast"/>
        <w:ind w:firstLine="480"/>
        <w:jc w:val="both"/>
        <w:rPr>
          <w:rFonts w:ascii="仿宋" w:eastAsia="仿宋" w:hAnsi="仿宋"/>
          <w:color w:val="333333"/>
        </w:rPr>
      </w:pPr>
      <w:r w:rsidRPr="00494AA1">
        <w:rPr>
          <w:rFonts w:ascii="仿宋" w:eastAsia="仿宋" w:hAnsi="仿宋" w:hint="eastAsia"/>
          <w:color w:val="333333"/>
        </w:rPr>
        <w:t>按件计收适用于所有政府信息公开申请处理决定类型。申请人的一份政府信息公开申请包含多项内容的，行政机关可以按照“一事</w:t>
      </w:r>
      <w:proofErr w:type="gramStart"/>
      <w:r w:rsidRPr="00494AA1">
        <w:rPr>
          <w:rFonts w:ascii="仿宋" w:eastAsia="仿宋" w:hAnsi="仿宋" w:hint="eastAsia"/>
          <w:color w:val="333333"/>
        </w:rPr>
        <w:t>一</w:t>
      </w:r>
      <w:proofErr w:type="gramEnd"/>
      <w:r w:rsidRPr="00494AA1">
        <w:rPr>
          <w:rFonts w:ascii="仿宋" w:eastAsia="仿宋" w:hAnsi="仿宋" w:hint="eastAsia"/>
          <w:color w:val="333333"/>
        </w:rPr>
        <w:t>申请”原则，以合理的最小单位拆分计算件数。</w:t>
      </w:r>
    </w:p>
    <w:p w:rsidR="00D765E1" w:rsidRPr="00494AA1" w:rsidRDefault="00D765E1" w:rsidP="00D765E1">
      <w:pPr>
        <w:pStyle w:val="a5"/>
        <w:shd w:val="clear" w:color="auto" w:fill="FFFFFF"/>
        <w:spacing w:before="0" w:beforeAutospacing="0" w:after="0" w:afterAutospacing="0" w:line="346" w:lineRule="atLeast"/>
        <w:ind w:firstLine="480"/>
        <w:jc w:val="both"/>
        <w:rPr>
          <w:rFonts w:ascii="仿宋" w:eastAsia="仿宋" w:hAnsi="仿宋" w:hint="eastAsia"/>
          <w:color w:val="333333"/>
        </w:rPr>
      </w:pPr>
      <w:r w:rsidRPr="00494AA1">
        <w:rPr>
          <w:rFonts w:ascii="仿宋" w:eastAsia="仿宋" w:hAnsi="仿宋" w:hint="eastAsia"/>
          <w:color w:val="333333"/>
        </w:rPr>
        <w:t>按件计收执</w:t>
      </w:r>
      <w:proofErr w:type="gramStart"/>
      <w:r w:rsidRPr="00494AA1">
        <w:rPr>
          <w:rFonts w:ascii="仿宋" w:eastAsia="仿宋" w:hAnsi="仿宋" w:hint="eastAsia"/>
          <w:color w:val="333333"/>
        </w:rPr>
        <w:t>行下列</w:t>
      </w:r>
      <w:proofErr w:type="gramEnd"/>
      <w:r w:rsidRPr="00494AA1">
        <w:rPr>
          <w:rFonts w:ascii="仿宋" w:eastAsia="仿宋" w:hAnsi="仿宋" w:hint="eastAsia"/>
          <w:color w:val="333333"/>
        </w:rPr>
        <w:t>收费标准：</w:t>
      </w:r>
    </w:p>
    <w:p w:rsidR="00D765E1" w:rsidRPr="00494AA1" w:rsidRDefault="00D765E1" w:rsidP="00D765E1">
      <w:pPr>
        <w:pStyle w:val="a5"/>
        <w:shd w:val="clear" w:color="auto" w:fill="FFFFFF"/>
        <w:spacing w:before="0" w:beforeAutospacing="0" w:after="0" w:afterAutospacing="0" w:line="346" w:lineRule="atLeast"/>
        <w:ind w:firstLine="480"/>
        <w:jc w:val="both"/>
        <w:rPr>
          <w:rFonts w:ascii="仿宋" w:eastAsia="仿宋" w:hAnsi="仿宋" w:hint="eastAsia"/>
          <w:color w:val="333333"/>
        </w:rPr>
      </w:pPr>
      <w:r w:rsidRPr="00494AA1">
        <w:rPr>
          <w:rFonts w:ascii="仿宋" w:eastAsia="仿宋" w:hAnsi="仿宋" w:hint="eastAsia"/>
          <w:color w:val="333333"/>
        </w:rPr>
        <w:t>（一）同一申请人一个自然月内累计申请10件以下（含10件）的，不收费。</w:t>
      </w:r>
    </w:p>
    <w:p w:rsidR="00D765E1" w:rsidRPr="00494AA1" w:rsidRDefault="00D765E1" w:rsidP="00D765E1">
      <w:pPr>
        <w:pStyle w:val="a5"/>
        <w:shd w:val="clear" w:color="auto" w:fill="FFFFFF"/>
        <w:spacing w:before="0" w:beforeAutospacing="0" w:after="0" w:afterAutospacing="0" w:line="346" w:lineRule="atLeast"/>
        <w:ind w:firstLine="480"/>
        <w:jc w:val="both"/>
        <w:rPr>
          <w:rFonts w:ascii="仿宋" w:eastAsia="仿宋" w:hAnsi="仿宋" w:hint="eastAsia"/>
          <w:color w:val="333333"/>
        </w:rPr>
      </w:pPr>
      <w:r w:rsidRPr="00494AA1">
        <w:rPr>
          <w:rFonts w:ascii="仿宋" w:eastAsia="仿宋" w:hAnsi="仿宋" w:hint="eastAsia"/>
          <w:color w:val="333333"/>
        </w:rPr>
        <w:t>（二）同一申请人一个自然月内累计申请11—30件（含30件）的部分：100元/件。</w:t>
      </w:r>
    </w:p>
    <w:p w:rsidR="00D765E1" w:rsidRPr="00494AA1" w:rsidRDefault="00D765E1" w:rsidP="00D765E1">
      <w:pPr>
        <w:pStyle w:val="a5"/>
        <w:shd w:val="clear" w:color="auto" w:fill="FFFFFF"/>
        <w:spacing w:before="0" w:beforeAutospacing="0" w:after="0" w:afterAutospacing="0" w:line="346" w:lineRule="atLeast"/>
        <w:ind w:firstLine="480"/>
        <w:jc w:val="both"/>
        <w:rPr>
          <w:rFonts w:ascii="仿宋" w:eastAsia="仿宋" w:hAnsi="仿宋" w:hint="eastAsia"/>
          <w:color w:val="333333"/>
        </w:rPr>
      </w:pPr>
      <w:r w:rsidRPr="00494AA1">
        <w:rPr>
          <w:rFonts w:ascii="仿宋" w:eastAsia="仿宋" w:hAnsi="仿宋" w:hint="eastAsia"/>
          <w:color w:val="333333"/>
        </w:rPr>
        <w:t>（三）同一申请人一个自然月内累计申请31件以上的部分：以10件为一档，每增加一档，收费标准提高100元/件。</w:t>
      </w:r>
    </w:p>
    <w:p w:rsidR="00D765E1" w:rsidRPr="00494AA1" w:rsidRDefault="00D765E1" w:rsidP="00D765E1">
      <w:pPr>
        <w:pStyle w:val="a5"/>
        <w:shd w:val="clear" w:color="auto" w:fill="FFFFFF"/>
        <w:spacing w:before="0" w:beforeAutospacing="0" w:after="0" w:afterAutospacing="0" w:line="346" w:lineRule="atLeast"/>
        <w:ind w:firstLine="480"/>
        <w:jc w:val="both"/>
        <w:rPr>
          <w:rFonts w:ascii="仿宋" w:eastAsia="仿宋" w:hAnsi="仿宋"/>
          <w:color w:val="333333"/>
        </w:rPr>
      </w:pPr>
      <w:r w:rsidRPr="00494AA1">
        <w:rPr>
          <w:rFonts w:ascii="仿宋" w:eastAsia="仿宋" w:hAnsi="仿宋" w:hint="eastAsia"/>
          <w:color w:val="333333"/>
        </w:rPr>
        <w:t>按量计收适用于申请人要求以提供纸质件、发送电子邮件、复制电子数据等方式获取政府信息的情形。相关政府信息已经主动对外公开，行政机关依据《中华人民共和国政府信息公开条例》第三十六条第（一）项、第（二）项的规定告知申请人获取方式、途径等的，不适用按量计收。按量计收以单件政府信息公开申请为单位分别计算页数（A4及以下幅面纸张的</w:t>
      </w:r>
      <w:proofErr w:type="gramStart"/>
      <w:r w:rsidRPr="00494AA1">
        <w:rPr>
          <w:rFonts w:ascii="仿宋" w:eastAsia="仿宋" w:hAnsi="仿宋" w:hint="eastAsia"/>
          <w:color w:val="333333"/>
        </w:rPr>
        <w:t>单面为</w:t>
      </w:r>
      <w:proofErr w:type="gramEnd"/>
      <w:r w:rsidRPr="00494AA1">
        <w:rPr>
          <w:rFonts w:ascii="仿宋" w:eastAsia="仿宋" w:hAnsi="仿宋" w:hint="eastAsia"/>
          <w:color w:val="333333"/>
        </w:rPr>
        <w:t>1页），对同一申请人提交的多件政府信息公开申请不累加计算页数。</w:t>
      </w:r>
    </w:p>
    <w:p w:rsidR="00D765E1" w:rsidRPr="00494AA1" w:rsidRDefault="00D765E1" w:rsidP="00D765E1">
      <w:pPr>
        <w:pStyle w:val="a5"/>
        <w:shd w:val="clear" w:color="auto" w:fill="FFFFFF"/>
        <w:spacing w:before="0" w:beforeAutospacing="0" w:after="0" w:afterAutospacing="0" w:line="346" w:lineRule="atLeast"/>
        <w:ind w:firstLine="480"/>
        <w:jc w:val="both"/>
        <w:rPr>
          <w:rFonts w:ascii="仿宋" w:eastAsia="仿宋" w:hAnsi="仿宋" w:hint="eastAsia"/>
          <w:color w:val="333333"/>
        </w:rPr>
      </w:pPr>
      <w:r w:rsidRPr="00494AA1">
        <w:rPr>
          <w:rFonts w:ascii="仿宋" w:eastAsia="仿宋" w:hAnsi="仿宋" w:hint="eastAsia"/>
          <w:color w:val="333333"/>
        </w:rPr>
        <w:t>按量计收执</w:t>
      </w:r>
      <w:proofErr w:type="gramStart"/>
      <w:r w:rsidRPr="00494AA1">
        <w:rPr>
          <w:rFonts w:ascii="仿宋" w:eastAsia="仿宋" w:hAnsi="仿宋" w:hint="eastAsia"/>
          <w:color w:val="333333"/>
        </w:rPr>
        <w:t>行下列</w:t>
      </w:r>
      <w:proofErr w:type="gramEnd"/>
      <w:r w:rsidRPr="00494AA1">
        <w:rPr>
          <w:rFonts w:ascii="仿宋" w:eastAsia="仿宋" w:hAnsi="仿宋" w:hint="eastAsia"/>
          <w:color w:val="333333"/>
        </w:rPr>
        <w:t>收费标准：</w:t>
      </w:r>
    </w:p>
    <w:p w:rsidR="00D765E1" w:rsidRPr="00494AA1" w:rsidRDefault="00D765E1" w:rsidP="00D765E1">
      <w:pPr>
        <w:pStyle w:val="a5"/>
        <w:shd w:val="clear" w:color="auto" w:fill="FFFFFF"/>
        <w:spacing w:before="0" w:beforeAutospacing="0" w:after="0" w:afterAutospacing="0" w:line="346" w:lineRule="atLeast"/>
        <w:ind w:firstLine="480"/>
        <w:jc w:val="both"/>
        <w:rPr>
          <w:rFonts w:ascii="仿宋" w:eastAsia="仿宋" w:hAnsi="仿宋" w:hint="eastAsia"/>
          <w:color w:val="333333"/>
        </w:rPr>
      </w:pPr>
      <w:r w:rsidRPr="00494AA1">
        <w:rPr>
          <w:rFonts w:ascii="仿宋" w:eastAsia="仿宋" w:hAnsi="仿宋" w:hint="eastAsia"/>
          <w:color w:val="333333"/>
        </w:rPr>
        <w:t>（一）30页以下（含30页）的，不收费。</w:t>
      </w:r>
    </w:p>
    <w:p w:rsidR="00D765E1" w:rsidRPr="00494AA1" w:rsidRDefault="00D765E1" w:rsidP="00D765E1">
      <w:pPr>
        <w:pStyle w:val="a5"/>
        <w:shd w:val="clear" w:color="auto" w:fill="FFFFFF"/>
        <w:spacing w:before="0" w:beforeAutospacing="0" w:after="0" w:afterAutospacing="0" w:line="346" w:lineRule="atLeast"/>
        <w:ind w:firstLine="480"/>
        <w:jc w:val="both"/>
        <w:rPr>
          <w:rFonts w:ascii="仿宋" w:eastAsia="仿宋" w:hAnsi="仿宋" w:hint="eastAsia"/>
          <w:color w:val="333333"/>
        </w:rPr>
      </w:pPr>
      <w:r w:rsidRPr="00494AA1">
        <w:rPr>
          <w:rFonts w:ascii="仿宋" w:eastAsia="仿宋" w:hAnsi="仿宋" w:hint="eastAsia"/>
          <w:color w:val="333333"/>
        </w:rPr>
        <w:t>（二）31—100页（含100页）的部分：10元/页。</w:t>
      </w:r>
    </w:p>
    <w:p w:rsidR="00D765E1" w:rsidRPr="00494AA1" w:rsidRDefault="00D765E1" w:rsidP="00D765E1">
      <w:pPr>
        <w:pStyle w:val="a5"/>
        <w:shd w:val="clear" w:color="auto" w:fill="FFFFFF"/>
        <w:spacing w:before="0" w:beforeAutospacing="0" w:after="0" w:afterAutospacing="0" w:line="346" w:lineRule="atLeast"/>
        <w:ind w:firstLine="480"/>
        <w:jc w:val="both"/>
        <w:rPr>
          <w:rFonts w:ascii="仿宋" w:eastAsia="仿宋" w:hAnsi="仿宋" w:hint="eastAsia"/>
          <w:color w:val="333333"/>
        </w:rPr>
      </w:pPr>
      <w:r w:rsidRPr="00494AA1">
        <w:rPr>
          <w:rFonts w:ascii="仿宋" w:eastAsia="仿宋" w:hAnsi="仿宋" w:hint="eastAsia"/>
          <w:color w:val="333333"/>
        </w:rPr>
        <w:t>（三）101—200页（含200页）的部分：20元/页。</w:t>
      </w:r>
    </w:p>
    <w:p w:rsidR="00D765E1" w:rsidRPr="00494AA1" w:rsidRDefault="00D765E1" w:rsidP="00D765E1">
      <w:pPr>
        <w:pStyle w:val="a5"/>
        <w:shd w:val="clear" w:color="auto" w:fill="FFFFFF"/>
        <w:spacing w:before="0" w:beforeAutospacing="0" w:after="0" w:afterAutospacing="0" w:line="346" w:lineRule="atLeast"/>
        <w:ind w:firstLine="480"/>
        <w:jc w:val="both"/>
        <w:rPr>
          <w:rFonts w:ascii="仿宋" w:eastAsia="仿宋" w:hAnsi="仿宋" w:hint="eastAsia"/>
          <w:color w:val="333333"/>
        </w:rPr>
      </w:pPr>
      <w:r w:rsidRPr="00494AA1">
        <w:rPr>
          <w:rFonts w:ascii="仿宋" w:eastAsia="仿宋" w:hAnsi="仿宋" w:hint="eastAsia"/>
          <w:color w:val="333333"/>
        </w:rPr>
        <w:t>（四）201页以上的部分：40元/页。</w:t>
      </w:r>
    </w:p>
    <w:p w:rsidR="00D765E1" w:rsidRPr="00494AA1" w:rsidRDefault="00D765E1" w:rsidP="00494AA1">
      <w:pPr>
        <w:rPr>
          <w:rFonts w:ascii="仿宋" w:eastAsia="仿宋" w:hAnsi="仿宋" w:hint="eastAsia"/>
          <w:b/>
          <w:sz w:val="24"/>
          <w:szCs w:val="24"/>
        </w:rPr>
      </w:pPr>
      <w:r w:rsidRPr="00494AA1">
        <w:rPr>
          <w:rFonts w:ascii="仿宋" w:eastAsia="仿宋" w:hAnsi="仿宋" w:hint="eastAsia"/>
          <w:b/>
          <w:sz w:val="24"/>
          <w:szCs w:val="24"/>
        </w:rPr>
        <w:t>收费主体:</w:t>
      </w:r>
      <w:r w:rsidR="001261FE" w:rsidRPr="00494AA1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行政机关</w:t>
      </w:r>
    </w:p>
    <w:p w:rsidR="008B3DF8" w:rsidRPr="00494AA1" w:rsidRDefault="008B3DF8" w:rsidP="001261FE">
      <w:pPr>
        <w:rPr>
          <w:rFonts w:ascii="仿宋" w:eastAsia="仿宋" w:hAnsi="仿宋" w:hint="eastAsia"/>
          <w:b/>
          <w:color w:val="333333"/>
          <w:sz w:val="24"/>
          <w:szCs w:val="24"/>
          <w:shd w:val="clear" w:color="auto" w:fill="FFFFFF"/>
        </w:rPr>
      </w:pPr>
      <w:r w:rsidRPr="00494AA1">
        <w:rPr>
          <w:rFonts w:ascii="仿宋" w:eastAsia="仿宋" w:hAnsi="仿宋" w:hint="eastAsia"/>
          <w:b/>
          <w:color w:val="333333"/>
          <w:sz w:val="24"/>
          <w:szCs w:val="24"/>
          <w:shd w:val="clear" w:color="auto" w:fill="FFFFFF"/>
        </w:rPr>
        <w:t>计费单位:</w:t>
      </w:r>
      <w:r w:rsidRPr="00494AA1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元/页  元/件</w:t>
      </w:r>
    </w:p>
    <w:p w:rsidR="008B3DF8" w:rsidRPr="00494AA1" w:rsidRDefault="008B3DF8" w:rsidP="001261FE">
      <w:pPr>
        <w:rPr>
          <w:rFonts w:ascii="仿宋" w:eastAsia="仿宋" w:hAnsi="仿宋" w:hint="eastAsia"/>
          <w:b/>
          <w:sz w:val="24"/>
          <w:szCs w:val="24"/>
        </w:rPr>
      </w:pPr>
      <w:r w:rsidRPr="00494AA1">
        <w:rPr>
          <w:rFonts w:ascii="仿宋" w:eastAsia="仿宋" w:hAnsi="仿宋" w:hint="eastAsia"/>
          <w:b/>
          <w:sz w:val="24"/>
          <w:szCs w:val="24"/>
        </w:rPr>
        <w:t>收费依据:</w:t>
      </w:r>
    </w:p>
    <w:p w:rsidR="008B3DF8" w:rsidRPr="00494AA1" w:rsidRDefault="008B3DF8" w:rsidP="00494AA1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494AA1">
        <w:rPr>
          <w:rFonts w:ascii="仿宋" w:eastAsia="仿宋" w:hAnsi="仿宋" w:hint="eastAsia"/>
          <w:sz w:val="24"/>
          <w:szCs w:val="24"/>
        </w:rPr>
        <w:t>国务院办公厅关于印发《政府信息公开信息处理费管理办法》的通知</w:t>
      </w:r>
      <w:r w:rsidRPr="00494AA1">
        <w:rPr>
          <w:rFonts w:ascii="仿宋" w:eastAsia="仿宋" w:hAnsi="仿宋" w:hint="eastAsia"/>
          <w:sz w:val="24"/>
          <w:szCs w:val="24"/>
        </w:rPr>
        <w:t>(</w:t>
      </w:r>
      <w:r w:rsidRPr="00494AA1">
        <w:rPr>
          <w:rFonts w:ascii="仿宋" w:eastAsia="仿宋" w:hAnsi="仿宋" w:hint="eastAsia"/>
          <w:sz w:val="24"/>
          <w:szCs w:val="24"/>
        </w:rPr>
        <w:t>国办函〔2020〕109号</w:t>
      </w:r>
      <w:r w:rsidRPr="00494AA1">
        <w:rPr>
          <w:rFonts w:ascii="仿宋" w:eastAsia="仿宋" w:hAnsi="仿宋" w:hint="eastAsia"/>
          <w:sz w:val="24"/>
          <w:szCs w:val="24"/>
        </w:rPr>
        <w:t>)</w:t>
      </w:r>
    </w:p>
    <w:p w:rsidR="008B3DF8" w:rsidRPr="00494AA1" w:rsidRDefault="008B3DF8" w:rsidP="00494AA1">
      <w:pPr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494AA1">
        <w:rPr>
          <w:rFonts w:ascii="仿宋" w:eastAsia="仿宋" w:hAnsi="仿宋" w:hint="eastAsia"/>
          <w:sz w:val="24"/>
          <w:szCs w:val="24"/>
        </w:rPr>
        <w:t xml:space="preserve">省财政厅 </w:t>
      </w:r>
      <w:proofErr w:type="gramStart"/>
      <w:r w:rsidRPr="00494AA1">
        <w:rPr>
          <w:rFonts w:ascii="仿宋" w:eastAsia="仿宋" w:hAnsi="仿宋" w:hint="eastAsia"/>
          <w:sz w:val="24"/>
          <w:szCs w:val="24"/>
        </w:rPr>
        <w:t>省发改</w:t>
      </w:r>
      <w:proofErr w:type="gramEnd"/>
      <w:r w:rsidRPr="00494AA1">
        <w:rPr>
          <w:rFonts w:ascii="仿宋" w:eastAsia="仿宋" w:hAnsi="仿宋" w:hint="eastAsia"/>
          <w:sz w:val="24"/>
          <w:szCs w:val="24"/>
        </w:rPr>
        <w:t>委《关于政府信息公开信息处理费管理有关事项的通知》（冀财非税[2020]21号）</w:t>
      </w:r>
    </w:p>
    <w:p w:rsidR="008B3DF8" w:rsidRPr="00494AA1" w:rsidRDefault="008B3DF8">
      <w:pPr>
        <w:rPr>
          <w:rFonts w:ascii="仿宋" w:eastAsia="仿宋" w:hAnsi="仿宋" w:hint="eastAsia"/>
          <w:b/>
          <w:sz w:val="24"/>
          <w:szCs w:val="24"/>
        </w:rPr>
      </w:pPr>
      <w:r w:rsidRPr="00494AA1">
        <w:rPr>
          <w:rFonts w:ascii="仿宋" w:eastAsia="仿宋" w:hAnsi="仿宋" w:hint="eastAsia"/>
          <w:b/>
          <w:sz w:val="24"/>
          <w:szCs w:val="24"/>
        </w:rPr>
        <w:t>收费范围:</w:t>
      </w:r>
      <w:r w:rsidR="002F72E0" w:rsidRPr="00494AA1">
        <w:rPr>
          <w:rFonts w:ascii="仿宋" w:eastAsia="仿宋" w:hAnsi="仿宋" w:hint="eastAsia"/>
          <w:sz w:val="24"/>
          <w:szCs w:val="24"/>
        </w:rPr>
        <w:t>申请政府信息公开的申请人</w:t>
      </w:r>
    </w:p>
    <w:p w:rsidR="002F72E0" w:rsidRPr="00494AA1" w:rsidRDefault="002F72E0" w:rsidP="002F72E0">
      <w:pPr>
        <w:rPr>
          <w:rFonts w:ascii="仿宋" w:eastAsia="仿宋" w:hAnsi="仿宋" w:hint="eastAsia"/>
          <w:b/>
          <w:sz w:val="24"/>
          <w:szCs w:val="24"/>
        </w:rPr>
      </w:pPr>
      <w:r w:rsidRPr="00494AA1">
        <w:rPr>
          <w:rFonts w:ascii="仿宋" w:eastAsia="仿宋" w:hAnsi="仿宋" w:hint="eastAsia"/>
          <w:b/>
          <w:sz w:val="24"/>
          <w:szCs w:val="24"/>
        </w:rPr>
        <w:t>收费对象:</w:t>
      </w:r>
      <w:r w:rsidRPr="00494AA1">
        <w:rPr>
          <w:rFonts w:ascii="仿宋" w:eastAsia="仿宋" w:hAnsi="仿宋" w:hint="eastAsia"/>
          <w:sz w:val="24"/>
          <w:szCs w:val="24"/>
        </w:rPr>
        <w:t>申请政府信息公开超出一定数量和频次范围的申请人</w:t>
      </w:r>
    </w:p>
    <w:p w:rsidR="00494AA1" w:rsidRPr="00494AA1" w:rsidRDefault="00494AA1">
      <w:pPr>
        <w:rPr>
          <w:rFonts w:ascii="仿宋" w:eastAsia="仿宋" w:hAnsi="仿宋" w:hint="eastAsia"/>
          <w:sz w:val="24"/>
          <w:szCs w:val="24"/>
        </w:rPr>
      </w:pPr>
      <w:r w:rsidRPr="00494AA1">
        <w:rPr>
          <w:rFonts w:ascii="仿宋" w:eastAsia="仿宋" w:hAnsi="仿宋" w:hint="eastAsia"/>
          <w:b/>
          <w:sz w:val="24"/>
          <w:szCs w:val="24"/>
        </w:rPr>
        <w:t>征收方式:</w:t>
      </w:r>
      <w:r w:rsidRPr="00494AA1">
        <w:rPr>
          <w:rFonts w:ascii="仿宋" w:eastAsia="仿宋" w:hAnsi="仿宋" w:hint="eastAsia"/>
          <w:sz w:val="24"/>
          <w:szCs w:val="24"/>
        </w:rPr>
        <w:t>直接收取</w:t>
      </w:r>
    </w:p>
    <w:p w:rsidR="00494AA1" w:rsidRPr="00494AA1" w:rsidRDefault="00494AA1">
      <w:pPr>
        <w:rPr>
          <w:rFonts w:ascii="仿宋" w:eastAsia="仿宋" w:hAnsi="仿宋" w:hint="eastAsia"/>
          <w:sz w:val="24"/>
          <w:szCs w:val="24"/>
        </w:rPr>
      </w:pPr>
      <w:r w:rsidRPr="00494AA1">
        <w:rPr>
          <w:rFonts w:ascii="仿宋" w:eastAsia="仿宋" w:hAnsi="仿宋" w:hint="eastAsia"/>
          <w:b/>
          <w:sz w:val="24"/>
          <w:szCs w:val="24"/>
        </w:rPr>
        <w:t>减免规定:</w:t>
      </w:r>
      <w:r w:rsidRPr="00494AA1">
        <w:rPr>
          <w:rFonts w:ascii="仿宋" w:eastAsia="仿宋" w:hAnsi="仿宋" w:hint="eastAsia"/>
          <w:sz w:val="24"/>
          <w:szCs w:val="24"/>
        </w:rPr>
        <w:t>无</w:t>
      </w:r>
    </w:p>
    <w:p w:rsidR="00494AA1" w:rsidRPr="002F72E0" w:rsidRDefault="00494AA1">
      <w:r w:rsidRPr="00494AA1">
        <w:rPr>
          <w:rFonts w:ascii="仿宋" w:eastAsia="仿宋" w:hAnsi="仿宋" w:hint="eastAsia"/>
          <w:b/>
          <w:sz w:val="24"/>
          <w:szCs w:val="24"/>
        </w:rPr>
        <w:t>监督举报电话:</w:t>
      </w:r>
      <w:r w:rsidRPr="00494AA1">
        <w:rPr>
          <w:rFonts w:ascii="仿宋" w:eastAsia="仿宋" w:hAnsi="仿宋" w:hint="eastAsia"/>
          <w:sz w:val="24"/>
          <w:szCs w:val="24"/>
        </w:rPr>
        <w:t>5176828</w:t>
      </w:r>
      <w:r>
        <w:rPr>
          <w:rFonts w:hint="eastAsia"/>
        </w:rPr>
        <w:t xml:space="preserve"> </w:t>
      </w:r>
    </w:p>
    <w:sectPr w:rsidR="00494AA1" w:rsidRPr="002F72E0" w:rsidSect="000E34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D31" w:rsidRDefault="000B1D31" w:rsidP="000B1D31">
      <w:r>
        <w:separator/>
      </w:r>
    </w:p>
  </w:endnote>
  <w:endnote w:type="continuationSeparator" w:id="1">
    <w:p w:rsidR="000B1D31" w:rsidRDefault="000B1D31" w:rsidP="000B1D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D31" w:rsidRDefault="000B1D31" w:rsidP="000B1D31">
      <w:r>
        <w:separator/>
      </w:r>
    </w:p>
  </w:footnote>
  <w:footnote w:type="continuationSeparator" w:id="1">
    <w:p w:rsidR="000B1D31" w:rsidRDefault="000B1D31" w:rsidP="000B1D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1D31"/>
    <w:rsid w:val="000B1D31"/>
    <w:rsid w:val="000E3459"/>
    <w:rsid w:val="001261FE"/>
    <w:rsid w:val="002F72E0"/>
    <w:rsid w:val="00494AA1"/>
    <w:rsid w:val="008B3DF8"/>
    <w:rsid w:val="00D76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4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1D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1D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1D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1D3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765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7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6</cp:revision>
  <dcterms:created xsi:type="dcterms:W3CDTF">2023-03-10T06:57:00Z</dcterms:created>
  <dcterms:modified xsi:type="dcterms:W3CDTF">2023-03-10T07:21:00Z</dcterms:modified>
</cp:coreProperties>
</file>