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莲池区住建局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建设工程施工阶段监理机构人员备案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办理指南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事项名称：建设工程施工阶段监理机构人员备案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单位名称：保定市莲池区住房和城乡建设局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设定依据（法规条款及内容）：冀建市【2011】552号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审批时限：即办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申请条件：监理单位与建设单位签订建设工程监理合同后，即可进入监理人员备案程序。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备案申报材料：</w:t>
      </w:r>
    </w:p>
    <w:p>
      <w:pPr>
        <w:numPr>
          <w:ilvl w:val="0"/>
          <w:numId w:val="2"/>
        </w:numPr>
        <w:ind w:leftChars="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河北省建设工程施工阶段</w:t>
      </w:r>
      <w:r>
        <w:rPr>
          <w:rFonts w:hint="eastAsia" w:ascii="仿宋_GB2312" w:eastAsia="仿宋_GB2312"/>
          <w:sz w:val="32"/>
          <w:szCs w:val="32"/>
          <w:lang w:eastAsia="zh-CN"/>
        </w:rPr>
        <w:t>监理</w:t>
      </w:r>
      <w:r>
        <w:rPr>
          <w:rFonts w:hint="eastAsia" w:ascii="仿宋_GB2312" w:eastAsia="仿宋_GB2312"/>
          <w:sz w:val="32"/>
          <w:szCs w:val="32"/>
        </w:rPr>
        <w:t>机构人员登记表；</w:t>
      </w:r>
    </w:p>
    <w:p>
      <w:pPr>
        <w:numPr>
          <w:ilvl w:val="0"/>
          <w:numId w:val="2"/>
        </w:numPr>
        <w:ind w:leftChars="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资质证书</w:t>
      </w:r>
      <w:r>
        <w:rPr>
          <w:rFonts w:hint="eastAsia" w:ascii="仿宋_GB2312" w:eastAsia="仿宋_GB2312"/>
          <w:sz w:val="32"/>
          <w:szCs w:val="32"/>
          <w:lang w:eastAsia="zh-CN"/>
        </w:rPr>
        <w:t>原件、</w:t>
      </w:r>
      <w:r>
        <w:rPr>
          <w:rFonts w:hint="eastAsia" w:ascii="仿宋_GB2312" w:eastAsia="仿宋_GB2312"/>
          <w:sz w:val="32"/>
          <w:szCs w:val="32"/>
        </w:rPr>
        <w:t>复印件；</w:t>
      </w:r>
    </w:p>
    <w:p>
      <w:pPr>
        <w:numPr>
          <w:ilvl w:val="0"/>
          <w:numId w:val="2"/>
        </w:numPr>
        <w:ind w:leftChars="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营业</w:t>
      </w:r>
      <w:r>
        <w:rPr>
          <w:rFonts w:hint="eastAsia" w:ascii="仿宋_GB2312" w:eastAsia="仿宋_GB2312"/>
          <w:sz w:val="32"/>
          <w:szCs w:val="32"/>
          <w:lang w:eastAsia="zh-CN"/>
        </w:rPr>
        <w:t>执照原件、</w:t>
      </w:r>
      <w:r>
        <w:rPr>
          <w:rFonts w:hint="eastAsia" w:ascii="仿宋_GB2312" w:eastAsia="仿宋_GB2312"/>
          <w:sz w:val="32"/>
          <w:szCs w:val="32"/>
        </w:rPr>
        <w:t>复印件；</w:t>
      </w:r>
    </w:p>
    <w:p>
      <w:pPr>
        <w:numPr>
          <w:ilvl w:val="0"/>
          <w:numId w:val="2"/>
        </w:numPr>
        <w:ind w:leftChars="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监理合同原件；</w:t>
      </w:r>
    </w:p>
    <w:p>
      <w:pPr>
        <w:numPr>
          <w:ilvl w:val="0"/>
          <w:numId w:val="2"/>
        </w:numPr>
        <w:ind w:leftChars="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中标通知书复印件；</w:t>
      </w:r>
    </w:p>
    <w:p>
      <w:pPr>
        <w:numPr>
          <w:ilvl w:val="0"/>
          <w:numId w:val="2"/>
        </w:numPr>
        <w:ind w:leftChars="0"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监理</w:t>
      </w:r>
      <w:r>
        <w:rPr>
          <w:rFonts w:hint="eastAsia" w:ascii="仿宋_GB2312" w:eastAsia="仿宋_GB2312"/>
          <w:sz w:val="32"/>
          <w:szCs w:val="32"/>
        </w:rPr>
        <w:t>备案人员</w:t>
      </w:r>
      <w:r>
        <w:rPr>
          <w:rFonts w:hint="eastAsia" w:ascii="仿宋_GB2312" w:eastAsia="仿宋_GB2312"/>
          <w:sz w:val="32"/>
          <w:szCs w:val="32"/>
          <w:lang w:eastAsia="zh-CN"/>
        </w:rPr>
        <w:t>资质、资格证书</w:t>
      </w:r>
      <w:r>
        <w:rPr>
          <w:rFonts w:hint="eastAsia" w:ascii="仿宋_GB2312" w:eastAsia="仿宋_GB2312"/>
          <w:sz w:val="32"/>
          <w:szCs w:val="32"/>
        </w:rPr>
        <w:t>原件及复印件。</w:t>
      </w:r>
    </w:p>
    <w:p>
      <w:pPr>
        <w:numPr>
          <w:ilvl w:val="0"/>
          <w:numId w:val="0"/>
        </w:numPr>
        <w:ind w:firstLine="2560" w:firstLineChars="8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2560" w:firstLineChars="8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2560" w:firstLineChars="8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办理地点：保定市莲池区住建局203房间</w:t>
      </w:r>
    </w:p>
    <w:p>
      <w:pPr>
        <w:numPr>
          <w:ilvl w:val="0"/>
          <w:numId w:val="0"/>
        </w:numPr>
        <w:ind w:firstLine="4480" w:firstLineChars="1400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咨询电话：2025776转8026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CC119"/>
    <w:multiLevelType w:val="singleLevel"/>
    <w:tmpl w:val="E31CC11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BE2673A"/>
    <w:multiLevelType w:val="singleLevel"/>
    <w:tmpl w:val="1BE267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Njk3ODYyZTQ2MGY2N2U5YjI1MzQ2N2M5NjJiZDIifQ=="/>
  </w:docVars>
  <w:rsids>
    <w:rsidRoot w:val="15A42637"/>
    <w:rsid w:val="15A42637"/>
    <w:rsid w:val="2C6179E8"/>
    <w:rsid w:val="34597DA1"/>
    <w:rsid w:val="35607969"/>
    <w:rsid w:val="37861C86"/>
    <w:rsid w:val="39A309A9"/>
    <w:rsid w:val="451C1BC6"/>
    <w:rsid w:val="4BC23DEA"/>
    <w:rsid w:val="4EF278BF"/>
    <w:rsid w:val="53E92D72"/>
    <w:rsid w:val="63AF6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288</Characters>
  <Lines>0</Lines>
  <Paragraphs>0</Paragraphs>
  <TotalTime>1</TotalTime>
  <ScaleCrop>false</ScaleCrop>
  <LinksUpToDate>false</LinksUpToDate>
  <CharactersWithSpaces>290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2019-06-04T01:42:00Z</dcterms:created>
  <dc:creator>婧瑄宝儿</dc:creator>
  <cp:lastModifiedBy>NTKO</cp:lastModifiedBy>
  <cp:lastPrinted>2019-06-21T02:02:00Z</cp:lastPrinted>
  <dcterms:modified xsi:type="dcterms:W3CDTF">2022-10-18T08:24:47Z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547BCA1DA24A4B1B8BCD3FBD37B940AA</vt:lpwstr>
  </property>
</Properties>
</file>