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440" w:firstLineChars="100"/>
        <w:jc w:val="center"/>
        <w:rPr>
          <w:rFonts w:hint="eastAsia" w:ascii="黑体" w:hAnsi="黑体" w:eastAsia="黑体" w:cs="黑体"/>
          <w:b w:val="0"/>
          <w:bCs w:val="0"/>
          <w:i w:val="0"/>
          <w:caps w:val="0"/>
          <w:color w:val="000000"/>
          <w:spacing w:val="0"/>
          <w:sz w:val="44"/>
          <w:szCs w:val="44"/>
          <w:shd w:val="clear" w:fill="FFFFFF"/>
          <w:lang w:val="en-US" w:eastAsia="zh-CN"/>
        </w:rPr>
      </w:pPr>
      <w:r>
        <w:rPr>
          <w:rFonts w:hint="eastAsia" w:ascii="黑体" w:hAnsi="黑体" w:eastAsia="黑体" w:cs="黑体"/>
          <w:b w:val="0"/>
          <w:bCs w:val="0"/>
          <w:i w:val="0"/>
          <w:caps w:val="0"/>
          <w:color w:val="000000"/>
          <w:spacing w:val="0"/>
          <w:sz w:val="44"/>
          <w:szCs w:val="44"/>
          <w:shd w:val="clear" w:fill="FFFFFF"/>
          <w:lang w:val="en-US" w:eastAsia="zh-CN"/>
        </w:rPr>
        <w:t>房屋建筑工程和市政基础设施工程</w:t>
      </w:r>
    </w:p>
    <w:p>
      <w:pPr>
        <w:numPr>
          <w:ilvl w:val="0"/>
          <w:numId w:val="0"/>
        </w:numPr>
        <w:ind w:firstLine="440" w:firstLineChars="100"/>
        <w:jc w:val="center"/>
        <w:rPr>
          <w:rFonts w:hint="default" w:ascii="黑体" w:hAnsi="黑体" w:eastAsia="黑体" w:cs="黑体"/>
          <w:b w:val="0"/>
          <w:bCs w:val="0"/>
          <w:i w:val="0"/>
          <w:caps w:val="0"/>
          <w:color w:val="000000"/>
          <w:spacing w:val="0"/>
          <w:sz w:val="44"/>
          <w:szCs w:val="44"/>
          <w:shd w:val="clear" w:fill="FFFFFF"/>
          <w:lang w:val="en-US" w:eastAsia="zh-CN"/>
        </w:rPr>
      </w:pPr>
      <w:r>
        <w:rPr>
          <w:rFonts w:hint="eastAsia" w:ascii="黑体" w:hAnsi="黑体" w:eastAsia="黑体" w:cs="黑体"/>
          <w:b w:val="0"/>
          <w:bCs w:val="0"/>
          <w:i w:val="0"/>
          <w:caps w:val="0"/>
          <w:color w:val="000000"/>
          <w:spacing w:val="0"/>
          <w:sz w:val="44"/>
          <w:szCs w:val="44"/>
          <w:shd w:val="clear" w:fill="FFFFFF"/>
          <w:lang w:val="en-US" w:eastAsia="zh-CN"/>
        </w:rPr>
        <w:t>竣工验收备案办事指南</w:t>
      </w:r>
    </w:p>
    <w:p>
      <w:pPr>
        <w:numPr>
          <w:ilvl w:val="0"/>
          <w:numId w:val="1"/>
        </w:numPr>
        <w:ind w:firstLine="320" w:firstLineChars="100"/>
        <w:jc w:val="left"/>
        <w:rPr>
          <w:rFonts w:hint="eastAsia" w:ascii="仿宋" w:hAnsi="仿宋" w:eastAsia="仿宋" w:cs="仿宋"/>
          <w:b w:val="0"/>
          <w:bCs w:val="0"/>
          <w:i w:val="0"/>
          <w:caps w:val="0"/>
          <w:color w:val="000000"/>
          <w:spacing w:val="0"/>
          <w:sz w:val="32"/>
          <w:szCs w:val="32"/>
          <w:shd w:val="clear" w:fill="FFFFFF"/>
          <w:lang w:val="en-US" w:eastAsia="zh-CN"/>
        </w:rPr>
      </w:pPr>
      <w:r>
        <w:rPr>
          <w:rFonts w:hint="eastAsia" w:ascii="仿宋" w:hAnsi="仿宋" w:eastAsia="仿宋" w:cs="仿宋"/>
          <w:b w:val="0"/>
          <w:bCs w:val="0"/>
          <w:i w:val="0"/>
          <w:caps w:val="0"/>
          <w:color w:val="000000"/>
          <w:spacing w:val="0"/>
          <w:sz w:val="32"/>
          <w:szCs w:val="32"/>
          <w:shd w:val="clear" w:fill="FFFFFF"/>
          <w:lang w:val="en-US" w:eastAsia="zh-CN"/>
        </w:rPr>
        <w:t>事项名称：房屋建筑工程和市政基础设施工程竣工验收备案</w:t>
      </w:r>
    </w:p>
    <w:p>
      <w:pPr>
        <w:numPr>
          <w:ilvl w:val="0"/>
          <w:numId w:val="1"/>
        </w:numPr>
        <w:ind w:firstLine="320" w:firstLineChars="100"/>
        <w:jc w:val="left"/>
        <w:rPr>
          <w:rFonts w:hint="eastAsia" w:ascii="仿宋" w:hAnsi="仿宋" w:eastAsia="仿宋" w:cs="仿宋"/>
          <w:b w:val="0"/>
          <w:bCs w:val="0"/>
          <w:i w:val="0"/>
          <w:caps w:val="0"/>
          <w:color w:val="000000"/>
          <w:spacing w:val="0"/>
          <w:sz w:val="32"/>
          <w:szCs w:val="32"/>
          <w:shd w:val="clear" w:fill="FFFFFF"/>
          <w:lang w:val="en-US" w:eastAsia="zh-CN"/>
        </w:rPr>
      </w:pPr>
      <w:r>
        <w:rPr>
          <w:rFonts w:hint="eastAsia" w:ascii="仿宋" w:hAnsi="仿宋" w:eastAsia="仿宋" w:cs="仿宋"/>
          <w:b w:val="0"/>
          <w:bCs w:val="0"/>
          <w:i w:val="0"/>
          <w:caps w:val="0"/>
          <w:color w:val="000000"/>
          <w:spacing w:val="0"/>
          <w:sz w:val="32"/>
          <w:szCs w:val="32"/>
          <w:shd w:val="clear" w:fill="FFFFFF"/>
          <w:lang w:val="en-US" w:eastAsia="zh-CN"/>
        </w:rPr>
        <w:t>单位名称：保定市莲池区住房和</w:t>
      </w:r>
      <w:bookmarkStart w:id="0" w:name="_GoBack"/>
      <w:bookmarkEnd w:id="0"/>
      <w:r>
        <w:rPr>
          <w:rFonts w:hint="eastAsia" w:ascii="仿宋" w:hAnsi="仿宋" w:eastAsia="仿宋" w:cs="仿宋"/>
          <w:b w:val="0"/>
          <w:bCs w:val="0"/>
          <w:i w:val="0"/>
          <w:caps w:val="0"/>
          <w:color w:val="000000"/>
          <w:spacing w:val="0"/>
          <w:sz w:val="32"/>
          <w:szCs w:val="32"/>
          <w:shd w:val="clear" w:fill="FFFFFF"/>
          <w:lang w:val="en-US" w:eastAsia="zh-CN"/>
        </w:rPr>
        <w:t>城乡建设局</w:t>
      </w:r>
    </w:p>
    <w:p>
      <w:pPr>
        <w:numPr>
          <w:ilvl w:val="0"/>
          <w:numId w:val="1"/>
        </w:numPr>
        <w:ind w:firstLine="320" w:firstLineChars="100"/>
        <w:jc w:val="left"/>
        <w:rPr>
          <w:rFonts w:hint="eastAsia" w:ascii="仿宋" w:hAnsi="仿宋" w:eastAsia="仿宋" w:cs="仿宋"/>
          <w:b w:val="0"/>
          <w:bCs w:val="0"/>
          <w:i w:val="0"/>
          <w:caps w:val="0"/>
          <w:color w:val="000000"/>
          <w:spacing w:val="0"/>
          <w:sz w:val="32"/>
          <w:szCs w:val="32"/>
          <w:shd w:val="clear" w:fill="FFFFFF"/>
          <w:lang w:val="en-US" w:eastAsia="zh-CN"/>
        </w:rPr>
      </w:pPr>
      <w:r>
        <w:rPr>
          <w:rFonts w:hint="eastAsia" w:ascii="仿宋" w:hAnsi="仿宋" w:eastAsia="仿宋" w:cs="仿宋"/>
          <w:b w:val="0"/>
          <w:bCs w:val="0"/>
          <w:i w:val="0"/>
          <w:caps w:val="0"/>
          <w:color w:val="000000"/>
          <w:spacing w:val="0"/>
          <w:sz w:val="32"/>
          <w:szCs w:val="32"/>
          <w:shd w:val="clear" w:fill="FFFFFF"/>
          <w:lang w:val="en-US" w:eastAsia="zh-CN"/>
        </w:rPr>
        <w:t>设定依据（法规条款）：1、《建设工程质量管理条例》第四十九条；2、《河北省建设工程竣工验收及备案管理办法》；3、《房屋建筑工程和市政基础设施工程竣工验收备案管理办法》</w:t>
      </w:r>
    </w:p>
    <w:p>
      <w:pPr>
        <w:numPr>
          <w:ilvl w:val="0"/>
          <w:numId w:val="1"/>
        </w:numPr>
        <w:ind w:left="0" w:leftChars="0" w:firstLine="320" w:firstLineChars="100"/>
        <w:jc w:val="left"/>
        <w:rPr>
          <w:rFonts w:hint="eastAsia" w:ascii="仿宋" w:hAnsi="仿宋" w:eastAsia="仿宋" w:cs="仿宋"/>
          <w:b w:val="0"/>
          <w:bCs w:val="0"/>
          <w:i w:val="0"/>
          <w:caps w:val="0"/>
          <w:color w:val="000000"/>
          <w:spacing w:val="0"/>
          <w:sz w:val="32"/>
          <w:szCs w:val="32"/>
          <w:shd w:val="clear" w:fill="FFFFFF"/>
          <w:lang w:val="en-US" w:eastAsia="zh-CN"/>
        </w:rPr>
      </w:pPr>
      <w:r>
        <w:rPr>
          <w:rFonts w:hint="eastAsia" w:ascii="仿宋" w:hAnsi="仿宋" w:eastAsia="仿宋" w:cs="仿宋"/>
          <w:b w:val="0"/>
          <w:bCs w:val="0"/>
          <w:i w:val="0"/>
          <w:caps w:val="0"/>
          <w:color w:val="000000"/>
          <w:spacing w:val="0"/>
          <w:sz w:val="32"/>
          <w:szCs w:val="32"/>
          <w:shd w:val="clear" w:fill="FFFFFF"/>
          <w:lang w:val="en-US" w:eastAsia="zh-CN"/>
        </w:rPr>
        <w:t>项目申请人种类：建设单位</w:t>
      </w:r>
    </w:p>
    <w:p>
      <w:pPr>
        <w:numPr>
          <w:ilvl w:val="0"/>
          <w:numId w:val="1"/>
        </w:numPr>
        <w:ind w:left="0" w:leftChars="0" w:firstLine="320" w:firstLineChars="100"/>
        <w:jc w:val="left"/>
        <w:rPr>
          <w:rFonts w:hint="eastAsia" w:ascii="仿宋" w:hAnsi="仿宋" w:eastAsia="仿宋" w:cs="仿宋"/>
          <w:b w:val="0"/>
          <w:bCs w:val="0"/>
          <w:i w:val="0"/>
          <w:caps w:val="0"/>
          <w:color w:val="000000"/>
          <w:spacing w:val="0"/>
          <w:sz w:val="32"/>
          <w:szCs w:val="32"/>
          <w:shd w:val="clear" w:fill="FFFFFF"/>
          <w:lang w:val="en-US" w:eastAsia="zh-CN"/>
        </w:rPr>
      </w:pPr>
      <w:r>
        <w:rPr>
          <w:rFonts w:hint="eastAsia" w:ascii="仿宋" w:hAnsi="仿宋" w:eastAsia="仿宋" w:cs="仿宋"/>
          <w:b w:val="0"/>
          <w:bCs w:val="0"/>
          <w:i w:val="0"/>
          <w:caps w:val="0"/>
          <w:color w:val="000000"/>
          <w:spacing w:val="0"/>
          <w:sz w:val="32"/>
          <w:szCs w:val="32"/>
          <w:shd w:val="clear" w:fill="FFFFFF"/>
          <w:lang w:val="en-US" w:eastAsia="zh-CN"/>
        </w:rPr>
        <w:t>审批时限：即办</w:t>
      </w:r>
    </w:p>
    <w:p>
      <w:pPr>
        <w:numPr>
          <w:ilvl w:val="0"/>
          <w:numId w:val="1"/>
        </w:numPr>
        <w:ind w:left="0" w:leftChars="0" w:firstLine="320" w:firstLineChars="100"/>
        <w:jc w:val="left"/>
        <w:rPr>
          <w:rFonts w:hint="eastAsia" w:ascii="仿宋" w:hAnsi="仿宋" w:eastAsia="仿宋" w:cs="仿宋"/>
          <w:b w:val="0"/>
          <w:bCs w:val="0"/>
          <w:i w:val="0"/>
          <w:caps w:val="0"/>
          <w:color w:val="000000"/>
          <w:spacing w:val="0"/>
          <w:sz w:val="32"/>
          <w:szCs w:val="32"/>
          <w:shd w:val="clear" w:fill="FFFFFF"/>
          <w:lang w:val="en-US" w:eastAsia="zh-CN"/>
        </w:rPr>
      </w:pPr>
      <w:r>
        <w:rPr>
          <w:rFonts w:hint="eastAsia" w:ascii="仿宋" w:hAnsi="仿宋" w:eastAsia="仿宋" w:cs="仿宋"/>
          <w:b w:val="0"/>
          <w:bCs w:val="0"/>
          <w:i w:val="0"/>
          <w:caps w:val="0"/>
          <w:color w:val="000000"/>
          <w:spacing w:val="0"/>
          <w:sz w:val="32"/>
          <w:szCs w:val="32"/>
          <w:shd w:val="clear" w:fill="FFFFFF"/>
          <w:lang w:val="en-US" w:eastAsia="zh-CN"/>
        </w:rPr>
        <w:t>申请条件：建设单位自竣工验收合格之日起5日内未收到质量监督机构签发的责令整改通知书的，即可进入竣工验收备案程序。</w:t>
      </w:r>
    </w:p>
    <w:p>
      <w:pPr>
        <w:numPr>
          <w:ilvl w:val="0"/>
          <w:numId w:val="1"/>
        </w:numPr>
        <w:ind w:left="0" w:leftChars="0" w:firstLine="320" w:firstLineChars="100"/>
        <w:jc w:val="left"/>
        <w:rPr>
          <w:rFonts w:hint="eastAsia" w:ascii="仿宋" w:hAnsi="仿宋" w:eastAsia="仿宋" w:cs="仿宋"/>
          <w:b w:val="0"/>
          <w:bCs w:val="0"/>
          <w:i w:val="0"/>
          <w:caps w:val="0"/>
          <w:color w:val="000000"/>
          <w:spacing w:val="0"/>
          <w:sz w:val="32"/>
          <w:szCs w:val="32"/>
          <w:shd w:val="clear" w:fill="FFFFFF"/>
          <w:lang w:val="en-US" w:eastAsia="zh-CN"/>
        </w:rPr>
      </w:pPr>
      <w:r>
        <w:rPr>
          <w:rFonts w:hint="eastAsia" w:ascii="仿宋" w:hAnsi="仿宋" w:eastAsia="仿宋" w:cs="仿宋"/>
          <w:b w:val="0"/>
          <w:bCs w:val="0"/>
          <w:i w:val="0"/>
          <w:caps w:val="0"/>
          <w:color w:val="000000"/>
          <w:spacing w:val="0"/>
          <w:sz w:val="32"/>
          <w:szCs w:val="32"/>
          <w:shd w:val="clear" w:fill="FFFFFF"/>
          <w:lang w:val="en-US" w:eastAsia="zh-CN"/>
        </w:rPr>
        <w:t>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320" w:firstLineChars="100"/>
        <w:jc w:val="both"/>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lang w:val="en-US" w:eastAsia="zh-CN"/>
        </w:rPr>
        <w:t>1、</w:t>
      </w:r>
      <w:r>
        <w:rPr>
          <w:rFonts w:hint="eastAsia" w:ascii="仿宋" w:hAnsi="仿宋" w:eastAsia="仿宋" w:cs="仿宋"/>
          <w:i w:val="0"/>
          <w:iCs w:val="0"/>
          <w:caps w:val="0"/>
          <w:color w:val="auto"/>
          <w:spacing w:val="0"/>
          <w:sz w:val="32"/>
          <w:szCs w:val="32"/>
          <w:shd w:val="clear" w:fill="FFFFFF"/>
        </w:rPr>
        <w:t>工程竣工验收备案表；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320" w:firstLineChars="100"/>
        <w:jc w:val="both"/>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lang w:val="en-US" w:eastAsia="zh-CN"/>
        </w:rPr>
        <w:t>2、</w:t>
      </w:r>
      <w:r>
        <w:rPr>
          <w:rFonts w:hint="eastAsia" w:ascii="仿宋" w:hAnsi="仿宋" w:eastAsia="仿宋" w:cs="仿宋"/>
          <w:i w:val="0"/>
          <w:iCs w:val="0"/>
          <w:caps w:val="0"/>
          <w:color w:val="auto"/>
          <w:spacing w:val="0"/>
          <w:sz w:val="32"/>
          <w:szCs w:val="32"/>
          <w:shd w:val="clear" w:fill="FFFFFF"/>
        </w:rPr>
        <w:t>工程竣工验收报告。竣工验收报告应当包括工程报建日期，</w:t>
      </w:r>
      <w:r>
        <w:rPr>
          <w:rFonts w:hint="eastAsia" w:ascii="仿宋" w:hAnsi="仿宋" w:eastAsia="仿宋" w:cs="仿宋"/>
          <w:i w:val="0"/>
          <w:iCs w:val="0"/>
          <w:caps w:val="0"/>
          <w:color w:val="auto"/>
          <w:spacing w:val="0"/>
          <w:sz w:val="32"/>
          <w:szCs w:val="32"/>
          <w:u w:val="none"/>
          <w:shd w:val="clear" w:fill="FFFFFF"/>
          <w:lang w:val="en-US"/>
        </w:rPr>
        <w:fldChar w:fldCharType="begin"/>
      </w:r>
      <w:r>
        <w:rPr>
          <w:rFonts w:hint="eastAsia" w:ascii="仿宋" w:hAnsi="仿宋" w:eastAsia="仿宋" w:cs="仿宋"/>
          <w:i w:val="0"/>
          <w:iCs w:val="0"/>
          <w:caps w:val="0"/>
          <w:color w:val="auto"/>
          <w:spacing w:val="0"/>
          <w:sz w:val="32"/>
          <w:szCs w:val="32"/>
          <w:u w:val="none"/>
          <w:shd w:val="clear" w:fill="FFFFFF"/>
          <w:lang w:val="en-US"/>
        </w:rPr>
        <w:instrText xml:space="preserve"> HYPERLINK "https://baike.baidu.com/item/%E6%96%BD%E5%B7%A5%E8%AE%B8%E5%8F%AF%E8%AF%81/10941884" \t "http://cjw.ezhou.gov.cn/ztzl/pafzcjhd/szzd/201912/_blank" </w:instrText>
      </w:r>
      <w:r>
        <w:rPr>
          <w:rFonts w:hint="eastAsia" w:ascii="仿宋" w:hAnsi="仿宋" w:eastAsia="仿宋" w:cs="仿宋"/>
          <w:i w:val="0"/>
          <w:iCs w:val="0"/>
          <w:caps w:val="0"/>
          <w:color w:val="auto"/>
          <w:spacing w:val="0"/>
          <w:sz w:val="32"/>
          <w:szCs w:val="32"/>
          <w:u w:val="none"/>
          <w:shd w:val="clear" w:fill="FFFFFF"/>
          <w:lang w:val="en-US"/>
        </w:rPr>
        <w:fldChar w:fldCharType="separate"/>
      </w:r>
      <w:r>
        <w:rPr>
          <w:rStyle w:val="5"/>
          <w:rFonts w:hint="eastAsia" w:ascii="仿宋" w:hAnsi="仿宋" w:eastAsia="仿宋" w:cs="仿宋"/>
          <w:i w:val="0"/>
          <w:iCs w:val="0"/>
          <w:caps w:val="0"/>
          <w:color w:val="auto"/>
          <w:spacing w:val="0"/>
          <w:sz w:val="32"/>
          <w:szCs w:val="32"/>
          <w:u w:val="none"/>
          <w:shd w:val="clear" w:fill="FFFFFF"/>
          <w:lang w:val="en-US"/>
        </w:rPr>
        <w:t>施工许可证</w:t>
      </w:r>
      <w:r>
        <w:rPr>
          <w:rFonts w:hint="eastAsia" w:ascii="仿宋" w:hAnsi="仿宋" w:eastAsia="仿宋" w:cs="仿宋"/>
          <w:i w:val="0"/>
          <w:iCs w:val="0"/>
          <w:caps w:val="0"/>
          <w:color w:val="auto"/>
          <w:spacing w:val="0"/>
          <w:sz w:val="32"/>
          <w:szCs w:val="32"/>
          <w:u w:val="none"/>
          <w:shd w:val="clear" w:fill="FFFFFF"/>
          <w:lang w:val="en-US"/>
        </w:rPr>
        <w:fldChar w:fldCharType="end"/>
      </w:r>
      <w:r>
        <w:rPr>
          <w:rFonts w:hint="eastAsia" w:ascii="仿宋" w:hAnsi="仿宋" w:eastAsia="仿宋" w:cs="仿宋"/>
          <w:i w:val="0"/>
          <w:iCs w:val="0"/>
          <w:caps w:val="0"/>
          <w:color w:val="auto"/>
          <w:spacing w:val="0"/>
          <w:sz w:val="32"/>
          <w:szCs w:val="32"/>
          <w:shd w:val="clear" w:fill="FFFFFF"/>
        </w:rPr>
        <w:t>号，</w:t>
      </w:r>
      <w:r>
        <w:rPr>
          <w:rFonts w:hint="eastAsia" w:ascii="仿宋" w:hAnsi="仿宋" w:eastAsia="仿宋" w:cs="仿宋"/>
          <w:i w:val="0"/>
          <w:iCs w:val="0"/>
          <w:caps w:val="0"/>
          <w:color w:val="auto"/>
          <w:spacing w:val="0"/>
          <w:sz w:val="32"/>
          <w:szCs w:val="32"/>
          <w:u w:val="none"/>
          <w:shd w:val="clear" w:fill="FFFFFF"/>
          <w:lang w:val="en-US"/>
        </w:rPr>
        <w:fldChar w:fldCharType="begin"/>
      </w:r>
      <w:r>
        <w:rPr>
          <w:rFonts w:hint="eastAsia" w:ascii="仿宋" w:hAnsi="仿宋" w:eastAsia="仿宋" w:cs="仿宋"/>
          <w:i w:val="0"/>
          <w:iCs w:val="0"/>
          <w:caps w:val="0"/>
          <w:color w:val="auto"/>
          <w:spacing w:val="0"/>
          <w:sz w:val="32"/>
          <w:szCs w:val="32"/>
          <w:u w:val="none"/>
          <w:shd w:val="clear" w:fill="FFFFFF"/>
          <w:lang w:val="en-US"/>
        </w:rPr>
        <w:instrText xml:space="preserve"> HYPERLINK "https://baike.baidu.com/item/%E6%96%BD%E5%B7%A5%E5%9B%BE%E8%AE%BE%E8%AE%A1/5141949" \t "http://cjw.ezhou.gov.cn/ztzl/pafzcjhd/szzd/201912/_blank" </w:instrText>
      </w:r>
      <w:r>
        <w:rPr>
          <w:rFonts w:hint="eastAsia" w:ascii="仿宋" w:hAnsi="仿宋" w:eastAsia="仿宋" w:cs="仿宋"/>
          <w:i w:val="0"/>
          <w:iCs w:val="0"/>
          <w:caps w:val="0"/>
          <w:color w:val="auto"/>
          <w:spacing w:val="0"/>
          <w:sz w:val="32"/>
          <w:szCs w:val="32"/>
          <w:u w:val="none"/>
          <w:shd w:val="clear" w:fill="FFFFFF"/>
          <w:lang w:val="en-US"/>
        </w:rPr>
        <w:fldChar w:fldCharType="separate"/>
      </w:r>
      <w:r>
        <w:rPr>
          <w:rStyle w:val="5"/>
          <w:rFonts w:hint="eastAsia" w:ascii="仿宋" w:hAnsi="仿宋" w:eastAsia="仿宋" w:cs="仿宋"/>
          <w:i w:val="0"/>
          <w:iCs w:val="0"/>
          <w:caps w:val="0"/>
          <w:color w:val="auto"/>
          <w:spacing w:val="0"/>
          <w:sz w:val="32"/>
          <w:szCs w:val="32"/>
          <w:u w:val="none"/>
          <w:shd w:val="clear" w:fill="FFFFFF"/>
          <w:lang w:val="en-US"/>
        </w:rPr>
        <w:t>施工图设计</w:t>
      </w:r>
      <w:r>
        <w:rPr>
          <w:rFonts w:hint="eastAsia" w:ascii="仿宋" w:hAnsi="仿宋" w:eastAsia="仿宋" w:cs="仿宋"/>
          <w:i w:val="0"/>
          <w:iCs w:val="0"/>
          <w:caps w:val="0"/>
          <w:color w:val="auto"/>
          <w:spacing w:val="0"/>
          <w:sz w:val="32"/>
          <w:szCs w:val="32"/>
          <w:u w:val="none"/>
          <w:shd w:val="clear" w:fill="FFFFFF"/>
          <w:lang w:val="en-US"/>
        </w:rPr>
        <w:fldChar w:fldCharType="end"/>
      </w:r>
      <w:r>
        <w:rPr>
          <w:rFonts w:hint="eastAsia" w:ascii="仿宋" w:hAnsi="仿宋" w:eastAsia="仿宋" w:cs="仿宋"/>
          <w:i w:val="0"/>
          <w:iCs w:val="0"/>
          <w:caps w:val="0"/>
          <w:color w:val="auto"/>
          <w:spacing w:val="0"/>
          <w:sz w:val="32"/>
          <w:szCs w:val="32"/>
          <w:shd w:val="clear" w:fill="FFFFFF"/>
        </w:rPr>
        <w:t>文件审查意见，勘察、设计、施工、</w:t>
      </w:r>
      <w:r>
        <w:rPr>
          <w:rFonts w:hint="eastAsia" w:ascii="仿宋" w:hAnsi="仿宋" w:eastAsia="仿宋" w:cs="仿宋"/>
          <w:i w:val="0"/>
          <w:iCs w:val="0"/>
          <w:caps w:val="0"/>
          <w:color w:val="auto"/>
          <w:spacing w:val="0"/>
          <w:sz w:val="32"/>
          <w:szCs w:val="32"/>
          <w:u w:val="none"/>
          <w:shd w:val="clear" w:fill="FFFFFF"/>
          <w:lang w:val="en-US"/>
        </w:rPr>
        <w:fldChar w:fldCharType="begin"/>
      </w:r>
      <w:r>
        <w:rPr>
          <w:rFonts w:hint="eastAsia" w:ascii="仿宋" w:hAnsi="仿宋" w:eastAsia="仿宋" w:cs="仿宋"/>
          <w:i w:val="0"/>
          <w:iCs w:val="0"/>
          <w:caps w:val="0"/>
          <w:color w:val="auto"/>
          <w:spacing w:val="0"/>
          <w:sz w:val="32"/>
          <w:szCs w:val="32"/>
          <w:u w:val="none"/>
          <w:shd w:val="clear" w:fill="FFFFFF"/>
          <w:lang w:val="en-US"/>
        </w:rPr>
        <w:instrText xml:space="preserve"> HYPERLINK "https://baike.baidu.com/item/%E5%B7%A5%E7%A8%8B%E7%9B%91%E7%90%86/7898694" \t "http://cjw.ezhou.gov.cn/ztzl/pafzcjhd/szzd/201912/_blank" </w:instrText>
      </w:r>
      <w:r>
        <w:rPr>
          <w:rFonts w:hint="eastAsia" w:ascii="仿宋" w:hAnsi="仿宋" w:eastAsia="仿宋" w:cs="仿宋"/>
          <w:i w:val="0"/>
          <w:iCs w:val="0"/>
          <w:caps w:val="0"/>
          <w:color w:val="auto"/>
          <w:spacing w:val="0"/>
          <w:sz w:val="32"/>
          <w:szCs w:val="32"/>
          <w:u w:val="none"/>
          <w:shd w:val="clear" w:fill="FFFFFF"/>
          <w:lang w:val="en-US"/>
        </w:rPr>
        <w:fldChar w:fldCharType="separate"/>
      </w:r>
      <w:r>
        <w:rPr>
          <w:rStyle w:val="5"/>
          <w:rFonts w:hint="eastAsia" w:ascii="仿宋" w:hAnsi="仿宋" w:eastAsia="仿宋" w:cs="仿宋"/>
          <w:i w:val="0"/>
          <w:iCs w:val="0"/>
          <w:caps w:val="0"/>
          <w:color w:val="auto"/>
          <w:spacing w:val="0"/>
          <w:sz w:val="32"/>
          <w:szCs w:val="32"/>
          <w:u w:val="none"/>
          <w:shd w:val="clear" w:fill="FFFFFF"/>
          <w:lang w:val="en-US"/>
        </w:rPr>
        <w:t>工程监理</w:t>
      </w:r>
      <w:r>
        <w:rPr>
          <w:rFonts w:hint="eastAsia" w:ascii="仿宋" w:hAnsi="仿宋" w:eastAsia="仿宋" w:cs="仿宋"/>
          <w:i w:val="0"/>
          <w:iCs w:val="0"/>
          <w:caps w:val="0"/>
          <w:color w:val="auto"/>
          <w:spacing w:val="0"/>
          <w:sz w:val="32"/>
          <w:szCs w:val="32"/>
          <w:u w:val="none"/>
          <w:shd w:val="clear" w:fill="FFFFFF"/>
          <w:lang w:val="en-US"/>
        </w:rPr>
        <w:fldChar w:fldCharType="end"/>
      </w:r>
      <w:r>
        <w:rPr>
          <w:rFonts w:hint="eastAsia" w:ascii="仿宋" w:hAnsi="仿宋" w:eastAsia="仿宋" w:cs="仿宋"/>
          <w:i w:val="0"/>
          <w:iCs w:val="0"/>
          <w:caps w:val="0"/>
          <w:color w:val="auto"/>
          <w:spacing w:val="0"/>
          <w:sz w:val="32"/>
          <w:szCs w:val="32"/>
          <w:shd w:val="clear" w:fill="FFFFFF"/>
        </w:rPr>
        <w:t>等单位分别签署的质量合格文件及验收人员签署的竣工验收原始文件，市政基础设施的有关质量检测和功能性试验资料以及备案机关认为需要提供的有关资料；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320" w:firstLineChars="100"/>
        <w:jc w:val="both"/>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rPr>
        <w:t>法律、行政法规规定应当由规划、环保等部门出具的认可文件或者准许使用文件；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320" w:firstLineChars="100"/>
        <w:jc w:val="both"/>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lang w:val="en-US" w:eastAsia="zh-CN"/>
        </w:rPr>
        <w:t>4、</w:t>
      </w:r>
      <w:r>
        <w:rPr>
          <w:rFonts w:hint="eastAsia" w:ascii="仿宋" w:hAnsi="仿宋" w:eastAsia="仿宋" w:cs="仿宋"/>
          <w:i w:val="0"/>
          <w:iCs w:val="0"/>
          <w:caps w:val="0"/>
          <w:color w:val="auto"/>
          <w:spacing w:val="0"/>
          <w:sz w:val="32"/>
          <w:szCs w:val="32"/>
          <w:shd w:val="clear" w:fill="FFFFFF"/>
        </w:rPr>
        <w:t>法律规定应当由公安消防部门出具的对大型的</w:t>
      </w:r>
      <w:r>
        <w:rPr>
          <w:rFonts w:hint="eastAsia" w:ascii="仿宋" w:hAnsi="仿宋" w:eastAsia="仿宋" w:cs="仿宋"/>
          <w:i w:val="0"/>
          <w:iCs w:val="0"/>
          <w:caps w:val="0"/>
          <w:color w:val="auto"/>
          <w:spacing w:val="0"/>
          <w:sz w:val="32"/>
          <w:szCs w:val="32"/>
          <w:u w:val="none"/>
          <w:shd w:val="clear" w:fill="FFFFFF"/>
          <w:lang w:val="en-US"/>
        </w:rPr>
        <w:fldChar w:fldCharType="begin"/>
      </w:r>
      <w:r>
        <w:rPr>
          <w:rFonts w:hint="eastAsia" w:ascii="仿宋" w:hAnsi="仿宋" w:eastAsia="仿宋" w:cs="仿宋"/>
          <w:i w:val="0"/>
          <w:iCs w:val="0"/>
          <w:caps w:val="0"/>
          <w:color w:val="auto"/>
          <w:spacing w:val="0"/>
          <w:sz w:val="32"/>
          <w:szCs w:val="32"/>
          <w:u w:val="none"/>
          <w:shd w:val="clear" w:fill="FFFFFF"/>
          <w:lang w:val="en-US"/>
        </w:rPr>
        <w:instrText xml:space="preserve"> HYPERLINK "https://baike.baidu.com/item/%E4%BA%BA%E5%91%98%E5%AF%86%E9%9B%86%E5%9C%BA%E6%89%80/2985415" \t "http://cjw.ezhou.gov.cn/ztzl/pafzcjhd/szzd/201912/_blank" </w:instrText>
      </w:r>
      <w:r>
        <w:rPr>
          <w:rFonts w:hint="eastAsia" w:ascii="仿宋" w:hAnsi="仿宋" w:eastAsia="仿宋" w:cs="仿宋"/>
          <w:i w:val="0"/>
          <w:iCs w:val="0"/>
          <w:caps w:val="0"/>
          <w:color w:val="auto"/>
          <w:spacing w:val="0"/>
          <w:sz w:val="32"/>
          <w:szCs w:val="32"/>
          <w:u w:val="none"/>
          <w:shd w:val="clear" w:fill="FFFFFF"/>
          <w:lang w:val="en-US"/>
        </w:rPr>
        <w:fldChar w:fldCharType="separate"/>
      </w:r>
      <w:r>
        <w:rPr>
          <w:rStyle w:val="5"/>
          <w:rFonts w:hint="eastAsia" w:ascii="仿宋" w:hAnsi="仿宋" w:eastAsia="仿宋" w:cs="仿宋"/>
          <w:i w:val="0"/>
          <w:iCs w:val="0"/>
          <w:caps w:val="0"/>
          <w:color w:val="auto"/>
          <w:spacing w:val="0"/>
          <w:sz w:val="32"/>
          <w:szCs w:val="32"/>
          <w:u w:val="none"/>
          <w:shd w:val="clear" w:fill="FFFFFF"/>
          <w:lang w:val="en-US"/>
        </w:rPr>
        <w:t>人员密集场所</w:t>
      </w:r>
      <w:r>
        <w:rPr>
          <w:rFonts w:hint="eastAsia" w:ascii="仿宋" w:hAnsi="仿宋" w:eastAsia="仿宋" w:cs="仿宋"/>
          <w:i w:val="0"/>
          <w:iCs w:val="0"/>
          <w:caps w:val="0"/>
          <w:color w:val="auto"/>
          <w:spacing w:val="0"/>
          <w:sz w:val="32"/>
          <w:szCs w:val="32"/>
          <w:u w:val="none"/>
          <w:shd w:val="clear" w:fill="FFFFFF"/>
          <w:lang w:val="en-US"/>
        </w:rPr>
        <w:fldChar w:fldCharType="end"/>
      </w:r>
      <w:r>
        <w:rPr>
          <w:rFonts w:hint="eastAsia" w:ascii="仿宋" w:hAnsi="仿宋" w:eastAsia="仿宋" w:cs="仿宋"/>
          <w:i w:val="0"/>
          <w:iCs w:val="0"/>
          <w:caps w:val="0"/>
          <w:color w:val="auto"/>
          <w:spacing w:val="0"/>
          <w:sz w:val="32"/>
          <w:szCs w:val="32"/>
          <w:shd w:val="clear" w:fill="FFFFFF"/>
        </w:rPr>
        <w:t>和其他特殊建设工程验收合格的证明文件；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320" w:firstLineChars="100"/>
        <w:jc w:val="both"/>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5、</w:t>
      </w:r>
      <w:r>
        <w:rPr>
          <w:rFonts w:hint="eastAsia" w:ascii="仿宋" w:hAnsi="仿宋" w:eastAsia="仿宋" w:cs="仿宋"/>
          <w:i w:val="0"/>
          <w:iCs w:val="0"/>
          <w:caps w:val="0"/>
          <w:color w:val="auto"/>
          <w:spacing w:val="0"/>
          <w:sz w:val="32"/>
          <w:szCs w:val="32"/>
          <w:shd w:val="clear" w:fill="FFFFFF"/>
        </w:rPr>
        <w:t>施工单位签署的工程质量保修书；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320" w:firstLineChars="100"/>
        <w:jc w:val="both"/>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6、勘查单位、设计单位、施工图审查机构质量检查报告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320" w:firstLineChars="100"/>
        <w:jc w:val="both"/>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7、质量评估报告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320" w:firstLineChars="100"/>
        <w:jc w:val="both"/>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8、工程质量监督报告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320" w:firstLineChars="100"/>
        <w:jc w:val="both"/>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lang w:val="en-US" w:eastAsia="zh-CN"/>
        </w:rPr>
        <w:t>9、</w:t>
      </w:r>
      <w:r>
        <w:rPr>
          <w:rFonts w:hint="eastAsia" w:ascii="仿宋" w:hAnsi="仿宋" w:eastAsia="仿宋" w:cs="仿宋"/>
          <w:i w:val="0"/>
          <w:iCs w:val="0"/>
          <w:caps w:val="0"/>
          <w:color w:val="auto"/>
          <w:spacing w:val="0"/>
          <w:sz w:val="32"/>
          <w:szCs w:val="32"/>
          <w:shd w:val="clear" w:fill="FFFFFF"/>
        </w:rPr>
        <w:t>法规、规章规定必须提供的其他文件。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住宅工程还应当提交《</w:t>
      </w:r>
      <w:r>
        <w:rPr>
          <w:rFonts w:hint="eastAsia" w:ascii="仿宋" w:hAnsi="仿宋" w:eastAsia="仿宋" w:cs="仿宋"/>
          <w:i w:val="0"/>
          <w:iCs w:val="0"/>
          <w:caps w:val="0"/>
          <w:color w:val="auto"/>
          <w:spacing w:val="0"/>
          <w:sz w:val="32"/>
          <w:szCs w:val="32"/>
          <w:u w:val="none"/>
          <w:shd w:val="clear" w:fill="FFFFFF"/>
          <w:lang w:val="en-US"/>
        </w:rPr>
        <w:fldChar w:fldCharType="begin"/>
      </w:r>
      <w:r>
        <w:rPr>
          <w:rFonts w:hint="eastAsia" w:ascii="仿宋" w:hAnsi="仿宋" w:eastAsia="仿宋" w:cs="仿宋"/>
          <w:i w:val="0"/>
          <w:iCs w:val="0"/>
          <w:caps w:val="0"/>
          <w:color w:val="auto"/>
          <w:spacing w:val="0"/>
          <w:sz w:val="32"/>
          <w:szCs w:val="32"/>
          <w:u w:val="none"/>
          <w:shd w:val="clear" w:fill="FFFFFF"/>
          <w:lang w:val="en-US"/>
        </w:rPr>
        <w:instrText xml:space="preserve"> HYPERLINK "https://baike.baidu.com/item/%E4%BD%8F%E5%AE%85%E8%B4%A8%E9%87%8F%E4%BF%9D%E8%AF%81%E4%B9%A6/5634197" \t "http://cjw.ezhou.gov.cn/ztzl/pafzcjhd/szzd/201912/_blank" </w:instrText>
      </w:r>
      <w:r>
        <w:rPr>
          <w:rFonts w:hint="eastAsia" w:ascii="仿宋" w:hAnsi="仿宋" w:eastAsia="仿宋" w:cs="仿宋"/>
          <w:i w:val="0"/>
          <w:iCs w:val="0"/>
          <w:caps w:val="0"/>
          <w:color w:val="auto"/>
          <w:spacing w:val="0"/>
          <w:sz w:val="32"/>
          <w:szCs w:val="32"/>
          <w:u w:val="none"/>
          <w:shd w:val="clear" w:fill="FFFFFF"/>
          <w:lang w:val="en-US"/>
        </w:rPr>
        <w:fldChar w:fldCharType="separate"/>
      </w:r>
      <w:r>
        <w:rPr>
          <w:rStyle w:val="5"/>
          <w:rFonts w:hint="eastAsia" w:ascii="仿宋" w:hAnsi="仿宋" w:eastAsia="仿宋" w:cs="仿宋"/>
          <w:i w:val="0"/>
          <w:iCs w:val="0"/>
          <w:caps w:val="0"/>
          <w:color w:val="auto"/>
          <w:spacing w:val="0"/>
          <w:sz w:val="32"/>
          <w:szCs w:val="32"/>
          <w:u w:val="none"/>
          <w:shd w:val="clear" w:fill="FFFFFF"/>
          <w:lang w:val="en-US"/>
        </w:rPr>
        <w:t>住宅质量保证书</w:t>
      </w:r>
      <w:r>
        <w:rPr>
          <w:rFonts w:hint="eastAsia" w:ascii="仿宋" w:hAnsi="仿宋" w:eastAsia="仿宋" w:cs="仿宋"/>
          <w:i w:val="0"/>
          <w:iCs w:val="0"/>
          <w:caps w:val="0"/>
          <w:color w:val="auto"/>
          <w:spacing w:val="0"/>
          <w:sz w:val="32"/>
          <w:szCs w:val="32"/>
          <w:u w:val="none"/>
          <w:shd w:val="clear" w:fill="FFFFFF"/>
          <w:lang w:val="en-US"/>
        </w:rPr>
        <w:fldChar w:fldCharType="end"/>
      </w:r>
      <w:r>
        <w:rPr>
          <w:rFonts w:hint="eastAsia" w:ascii="仿宋" w:hAnsi="仿宋" w:eastAsia="仿宋" w:cs="仿宋"/>
          <w:i w:val="0"/>
          <w:iCs w:val="0"/>
          <w:caps w:val="0"/>
          <w:color w:val="auto"/>
          <w:spacing w:val="0"/>
          <w:sz w:val="32"/>
          <w:szCs w:val="32"/>
          <w:shd w:val="clear" w:fill="FFFFFF"/>
        </w:rPr>
        <w:t>》和《</w:t>
      </w:r>
      <w:r>
        <w:rPr>
          <w:rFonts w:hint="eastAsia" w:ascii="仿宋" w:hAnsi="仿宋" w:eastAsia="仿宋" w:cs="仿宋"/>
          <w:i w:val="0"/>
          <w:iCs w:val="0"/>
          <w:caps w:val="0"/>
          <w:color w:val="auto"/>
          <w:spacing w:val="0"/>
          <w:sz w:val="32"/>
          <w:szCs w:val="32"/>
          <w:u w:val="none"/>
          <w:shd w:val="clear" w:fill="FFFFFF"/>
          <w:lang w:val="en-US"/>
        </w:rPr>
        <w:fldChar w:fldCharType="begin"/>
      </w:r>
      <w:r>
        <w:rPr>
          <w:rFonts w:hint="eastAsia" w:ascii="仿宋" w:hAnsi="仿宋" w:eastAsia="仿宋" w:cs="仿宋"/>
          <w:i w:val="0"/>
          <w:iCs w:val="0"/>
          <w:caps w:val="0"/>
          <w:color w:val="auto"/>
          <w:spacing w:val="0"/>
          <w:sz w:val="32"/>
          <w:szCs w:val="32"/>
          <w:u w:val="none"/>
          <w:shd w:val="clear" w:fill="FFFFFF"/>
          <w:lang w:val="en-US"/>
        </w:rPr>
        <w:instrText xml:space="preserve"> HYPERLINK "https://baike.baidu.com/item/%E4%BD%8F%E5%AE%85%E4%BD%BF%E7%94%A8%E8%AF%B4%E6%98%8E%E4%B9%A6/5636897" \t "http://cjw.ezhou.gov.cn/ztzl/pafzcjhd/szzd/201912/_blank" </w:instrText>
      </w:r>
      <w:r>
        <w:rPr>
          <w:rFonts w:hint="eastAsia" w:ascii="仿宋" w:hAnsi="仿宋" w:eastAsia="仿宋" w:cs="仿宋"/>
          <w:i w:val="0"/>
          <w:iCs w:val="0"/>
          <w:caps w:val="0"/>
          <w:color w:val="auto"/>
          <w:spacing w:val="0"/>
          <w:sz w:val="32"/>
          <w:szCs w:val="32"/>
          <w:u w:val="none"/>
          <w:shd w:val="clear" w:fill="FFFFFF"/>
          <w:lang w:val="en-US"/>
        </w:rPr>
        <w:fldChar w:fldCharType="separate"/>
      </w:r>
      <w:r>
        <w:rPr>
          <w:rStyle w:val="5"/>
          <w:rFonts w:hint="eastAsia" w:ascii="仿宋" w:hAnsi="仿宋" w:eastAsia="仿宋" w:cs="仿宋"/>
          <w:i w:val="0"/>
          <w:iCs w:val="0"/>
          <w:caps w:val="0"/>
          <w:color w:val="auto"/>
          <w:spacing w:val="0"/>
          <w:sz w:val="32"/>
          <w:szCs w:val="32"/>
          <w:u w:val="none"/>
          <w:shd w:val="clear" w:fill="FFFFFF"/>
          <w:lang w:val="en-US"/>
        </w:rPr>
        <w:t>住宅使用说明书</w:t>
      </w:r>
      <w:r>
        <w:rPr>
          <w:rFonts w:hint="eastAsia" w:ascii="仿宋" w:hAnsi="仿宋" w:eastAsia="仿宋" w:cs="仿宋"/>
          <w:i w:val="0"/>
          <w:iCs w:val="0"/>
          <w:caps w:val="0"/>
          <w:color w:val="auto"/>
          <w:spacing w:val="0"/>
          <w:sz w:val="32"/>
          <w:szCs w:val="32"/>
          <w:u w:val="none"/>
          <w:shd w:val="clear" w:fill="FFFFFF"/>
          <w:lang w:val="en-US"/>
        </w:rPr>
        <w:fldChar w:fldCharType="end"/>
      </w:r>
      <w:r>
        <w:rPr>
          <w:rFonts w:hint="eastAsia" w:ascii="仿宋" w:hAnsi="仿宋" w:eastAsia="仿宋" w:cs="仿宋"/>
          <w:i w:val="0"/>
          <w:iCs w:val="0"/>
          <w:caps w:val="0"/>
          <w:color w:val="auto"/>
          <w:spacing w:val="0"/>
          <w:sz w:val="32"/>
          <w:szCs w:val="32"/>
          <w:shd w:val="clear" w:fill="FFFFFF"/>
        </w:rPr>
        <w:t>》。</w:t>
      </w:r>
    </w:p>
    <w:p>
      <w:pPr>
        <w:numPr>
          <w:ilvl w:val="0"/>
          <w:numId w:val="0"/>
        </w:numPr>
        <w:ind w:firstLine="320" w:firstLineChars="100"/>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八、收费依据及标准：无</w:t>
      </w:r>
    </w:p>
    <w:p>
      <w:pPr>
        <w:numPr>
          <w:ilvl w:val="0"/>
          <w:numId w:val="0"/>
        </w:numPr>
        <w:ind w:firstLine="320" w:firstLineChars="100"/>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九、批准证件及有效期：无</w:t>
      </w:r>
    </w:p>
    <w:p>
      <w:pPr>
        <w:numPr>
          <w:ilvl w:val="0"/>
          <w:numId w:val="0"/>
        </w:numPr>
        <w:ind w:firstLine="320" w:firstLineChars="100"/>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十、年检时限及时间、地点：无</w:t>
      </w:r>
    </w:p>
    <w:p>
      <w:pPr>
        <w:numPr>
          <w:ilvl w:val="0"/>
          <w:numId w:val="0"/>
        </w:numPr>
        <w:ind w:firstLine="320" w:firstLineChars="100"/>
        <w:rPr>
          <w:rFonts w:hint="eastAsia" w:ascii="仿宋" w:hAnsi="仿宋" w:eastAsia="仿宋" w:cs="仿宋"/>
          <w:i w:val="0"/>
          <w:caps w:val="0"/>
          <w:color w:val="000000"/>
          <w:spacing w:val="0"/>
          <w:sz w:val="32"/>
          <w:szCs w:val="32"/>
          <w:shd w:val="clear" w:fill="FFFFFF"/>
          <w:lang w:val="en-US" w:eastAsia="zh-CN"/>
        </w:rPr>
      </w:pPr>
    </w:p>
    <w:p>
      <w:pPr>
        <w:numPr>
          <w:ilvl w:val="0"/>
          <w:numId w:val="0"/>
        </w:numPr>
        <w:ind w:firstLine="320" w:firstLineChars="100"/>
        <w:rPr>
          <w:rFonts w:hint="eastAsia" w:ascii="仿宋" w:hAnsi="仿宋" w:eastAsia="仿宋" w:cs="仿宋"/>
          <w:i w:val="0"/>
          <w:caps w:val="0"/>
          <w:color w:val="000000"/>
          <w:spacing w:val="0"/>
          <w:sz w:val="32"/>
          <w:szCs w:val="32"/>
          <w:shd w:val="clear" w:fill="FFFFFF"/>
          <w:lang w:val="en-US" w:eastAsia="zh-CN"/>
        </w:rPr>
      </w:pPr>
    </w:p>
    <w:p>
      <w:pPr>
        <w:numPr>
          <w:ilvl w:val="0"/>
          <w:numId w:val="0"/>
        </w:numPr>
        <w:ind w:firstLine="2560" w:firstLineChars="800"/>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办理地点：保定市莲池区住建局115房间</w:t>
      </w:r>
    </w:p>
    <w:p>
      <w:pPr>
        <w:numPr>
          <w:ilvl w:val="0"/>
          <w:numId w:val="0"/>
        </w:numPr>
        <w:ind w:firstLine="3200" w:firstLineChars="1000"/>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咨询电话：2025776-8006</w:t>
      </w:r>
    </w:p>
    <w:p>
      <w:pPr>
        <w:numPr>
          <w:ilvl w:val="0"/>
          <w:numId w:val="0"/>
        </w:numPr>
        <w:ind w:firstLine="320" w:firstLineChars="100"/>
        <w:rPr>
          <w:rFonts w:hint="eastAsia" w:ascii="仿宋" w:hAnsi="仿宋" w:eastAsia="仿宋" w:cs="仿宋"/>
          <w:i w:val="0"/>
          <w:caps w:val="0"/>
          <w:color w:val="000000"/>
          <w:spacing w:val="0"/>
          <w:sz w:val="32"/>
          <w:szCs w:val="32"/>
          <w:shd w:val="clear" w:fill="FFFFFF"/>
          <w:lang w:val="en-US" w:eastAsia="zh-CN"/>
        </w:rPr>
      </w:pPr>
    </w:p>
    <w:p>
      <w:pPr>
        <w:numPr>
          <w:ilvl w:val="0"/>
          <w:numId w:val="0"/>
        </w:numPr>
        <w:ind w:left="420" w:leftChars="0"/>
        <w:rPr>
          <w:rFonts w:hint="eastAsia" w:ascii="仿宋" w:hAnsi="仿宋" w:eastAsia="仿宋" w:cs="仿宋"/>
          <w:i w:val="0"/>
          <w:caps w:val="0"/>
          <w:color w:val="000000"/>
          <w:spacing w:val="0"/>
          <w:sz w:val="28"/>
          <w:szCs w:val="28"/>
          <w:shd w:val="clear" w:fill="FFFFFF"/>
          <w:lang w:eastAsia="zh-CN"/>
        </w:rPr>
      </w:pPr>
    </w:p>
    <w:p>
      <w:pPr>
        <w:numPr>
          <w:ilvl w:val="0"/>
          <w:numId w:val="0"/>
        </w:numPr>
        <w:ind w:left="420" w:leftChars="0"/>
        <w:rPr>
          <w:rFonts w:hint="eastAsia" w:ascii="仿宋" w:hAnsi="仿宋" w:eastAsia="仿宋" w:cs="仿宋"/>
          <w:i w:val="0"/>
          <w:caps w:val="0"/>
          <w:color w:val="000000"/>
          <w:spacing w:val="0"/>
          <w:sz w:val="28"/>
          <w:szCs w:val="28"/>
          <w:shd w:val="clear" w:fill="FFFFFF"/>
          <w:lang w:eastAsia="zh-CN"/>
        </w:rPr>
      </w:pPr>
    </w:p>
    <w:p>
      <w:pPr>
        <w:numPr>
          <w:ilvl w:val="0"/>
          <w:numId w:val="0"/>
        </w:numPr>
        <w:ind w:left="420" w:leftChars="0"/>
        <w:rPr>
          <w:rFonts w:hint="eastAsia" w:ascii="仿宋" w:hAnsi="仿宋" w:eastAsia="仿宋" w:cs="仿宋"/>
          <w:i w:val="0"/>
          <w:caps w:val="0"/>
          <w:color w:val="000000"/>
          <w:spacing w:val="0"/>
          <w:sz w:val="28"/>
          <w:szCs w:val="28"/>
          <w:shd w:val="clear" w:fill="FFFFFF"/>
          <w:lang w:eastAsia="zh-CN"/>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C124B"/>
    <w:multiLevelType w:val="singleLevel"/>
    <w:tmpl w:val="BA1C12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NDIzZWZhMjE3ZTI0NDQxOTg1ZTUwMGU5Y2RhMzcifQ=="/>
  </w:docVars>
  <w:rsids>
    <w:rsidRoot w:val="4EAC62C8"/>
    <w:rsid w:val="11010A64"/>
    <w:rsid w:val="432C5493"/>
    <w:rsid w:val="4EAC62C8"/>
    <w:rsid w:val="536A2809"/>
    <w:rsid w:val="610E6E0D"/>
    <w:rsid w:val="74C96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629</Words>
  <Characters>642</Characters>
  <Lines>0</Lines>
  <Paragraphs>0</Paragraphs>
  <TotalTime>12</TotalTime>
  <ScaleCrop>false</ScaleCrop>
  <LinksUpToDate>false</LinksUpToDate>
  <CharactersWithSpaces>642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2022-10-12T02:40:00Z</dcterms:created>
  <dc:creator>Administrator</dc:creator>
  <cp:lastModifiedBy>Administrator</cp:lastModifiedBy>
  <cp:lastPrinted>2022-10-12T06:03:00Z</cp:lastPrinted>
  <dcterms:modified xsi:type="dcterms:W3CDTF">2022-10-18T06:07:40Z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5F804F8F04DA4E3FA500B1FA0387D180</vt:lpwstr>
  </property>
</Properties>
</file>