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716CC">
      <w:pPr>
        <w:pStyle w:val="2"/>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莲池区教体局政务公开事项目</w:t>
      </w:r>
    </w:p>
    <w:p w14:paraId="3DB66B4F">
      <w:pPr>
        <w:ind w:firstLine="540" w:firstLineChars="300"/>
        <w:rPr>
          <w:rFonts w:hint="eastAsia" w:ascii="宋体" w:hAnsi="宋体" w:eastAsia="宋体" w:cs="宋体"/>
          <w:sz w:val="18"/>
          <w:szCs w:val="18"/>
          <w:lang w:val="en-US" w:eastAsia="zh-CN"/>
        </w:rPr>
      </w:pPr>
      <w:r>
        <w:rPr>
          <w:rFonts w:hint="eastAsia" w:ascii="宋体" w:hAnsi="宋体" w:eastAsia="宋体" w:cs="宋体"/>
          <w:b w:val="0"/>
          <w:bCs w:val="0"/>
          <w:sz w:val="18"/>
          <w:szCs w:val="18"/>
          <w:lang w:val="en-US" w:eastAsia="zh-CN"/>
        </w:rPr>
        <w:t>单位:莲池区教体局</w:t>
      </w:r>
    </w:p>
    <w:tbl>
      <w:tblPr>
        <w:tblStyle w:val="3"/>
        <w:tblpPr w:leftFromText="180" w:rightFromText="180" w:vertAnchor="text" w:horzAnchor="page" w:tblpX="1305" w:tblpY="289"/>
        <w:tblOverlap w:val="never"/>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tblGrid>
      <w:tr w14:paraId="2996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7A6D5A3">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noWrap w:val="0"/>
            <w:vAlign w:val="center"/>
          </w:tcPr>
          <w:p w14:paraId="4535955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14:paraId="17C0385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14:paraId="2AEF37C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14:paraId="28EED68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14:paraId="6E70F77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noWrap w:val="0"/>
            <w:vAlign w:val="center"/>
          </w:tcPr>
          <w:p w14:paraId="68462914">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14:paraId="5A77ABF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noWrap w:val="0"/>
            <w:vAlign w:val="center"/>
          </w:tcPr>
          <w:p w14:paraId="2EEEC6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r>
      <w:tr w14:paraId="0EFA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2402BF7">
            <w:pPr>
              <w:widowControl/>
              <w:jc w:val="left"/>
              <w:rPr>
                <w:rFonts w:hint="eastAsia" w:ascii="黑体" w:hAnsi="Times New Roman" w:eastAsia="黑体"/>
                <w:color w:val="000000"/>
                <w:kern w:val="0"/>
                <w:sz w:val="22"/>
              </w:rPr>
            </w:pPr>
          </w:p>
        </w:tc>
        <w:tc>
          <w:tcPr>
            <w:tcW w:w="540" w:type="dxa"/>
            <w:noWrap w:val="0"/>
            <w:vAlign w:val="center"/>
          </w:tcPr>
          <w:p w14:paraId="00EC75C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14:paraId="70E3C18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14:paraId="37EA22C3">
            <w:pPr>
              <w:widowControl/>
              <w:jc w:val="left"/>
              <w:rPr>
                <w:rFonts w:hint="eastAsia" w:ascii="黑体" w:hAnsi="宋体" w:eastAsia="黑体" w:cs="宋体"/>
                <w:color w:val="000000"/>
                <w:kern w:val="0"/>
                <w:sz w:val="22"/>
              </w:rPr>
            </w:pPr>
          </w:p>
        </w:tc>
        <w:tc>
          <w:tcPr>
            <w:tcW w:w="2520" w:type="dxa"/>
            <w:vMerge w:val="continue"/>
            <w:noWrap w:val="0"/>
            <w:vAlign w:val="center"/>
          </w:tcPr>
          <w:p w14:paraId="02FE78D2">
            <w:pPr>
              <w:widowControl/>
              <w:jc w:val="left"/>
              <w:rPr>
                <w:rFonts w:hint="eastAsia" w:ascii="黑体" w:hAnsi="宋体" w:eastAsia="黑体" w:cs="宋体"/>
                <w:color w:val="000000"/>
                <w:kern w:val="0"/>
                <w:sz w:val="22"/>
              </w:rPr>
            </w:pPr>
          </w:p>
        </w:tc>
        <w:tc>
          <w:tcPr>
            <w:tcW w:w="1620" w:type="dxa"/>
            <w:vMerge w:val="continue"/>
            <w:noWrap w:val="0"/>
            <w:vAlign w:val="center"/>
          </w:tcPr>
          <w:p w14:paraId="19CB855E">
            <w:pPr>
              <w:widowControl/>
              <w:jc w:val="left"/>
              <w:rPr>
                <w:rFonts w:hint="eastAsia" w:ascii="黑体" w:hAnsi="宋体" w:eastAsia="黑体" w:cs="宋体"/>
                <w:color w:val="000000"/>
                <w:kern w:val="0"/>
                <w:sz w:val="22"/>
              </w:rPr>
            </w:pPr>
          </w:p>
        </w:tc>
        <w:tc>
          <w:tcPr>
            <w:tcW w:w="900" w:type="dxa"/>
            <w:vMerge w:val="continue"/>
            <w:noWrap w:val="0"/>
            <w:vAlign w:val="center"/>
          </w:tcPr>
          <w:p w14:paraId="700DF789">
            <w:pPr>
              <w:widowControl/>
              <w:jc w:val="left"/>
              <w:rPr>
                <w:rFonts w:hint="eastAsia" w:ascii="黑体" w:hAnsi="宋体" w:eastAsia="黑体" w:cs="宋体"/>
                <w:color w:val="000000"/>
                <w:kern w:val="0"/>
                <w:sz w:val="22"/>
              </w:rPr>
            </w:pPr>
          </w:p>
        </w:tc>
        <w:tc>
          <w:tcPr>
            <w:tcW w:w="2160" w:type="dxa"/>
            <w:vMerge w:val="continue"/>
            <w:noWrap w:val="0"/>
            <w:vAlign w:val="center"/>
          </w:tcPr>
          <w:p w14:paraId="4DFC77F3">
            <w:pPr>
              <w:widowControl/>
              <w:jc w:val="left"/>
              <w:rPr>
                <w:rFonts w:hint="eastAsia" w:ascii="黑体" w:hAnsi="宋体" w:eastAsia="黑体" w:cs="宋体"/>
                <w:kern w:val="0"/>
                <w:sz w:val="22"/>
              </w:rPr>
            </w:pPr>
          </w:p>
        </w:tc>
        <w:tc>
          <w:tcPr>
            <w:tcW w:w="540" w:type="dxa"/>
            <w:noWrap w:val="0"/>
            <w:vAlign w:val="center"/>
          </w:tcPr>
          <w:p w14:paraId="7A5A5C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62F4470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noWrap w:val="0"/>
            <w:vAlign w:val="center"/>
          </w:tcPr>
          <w:p w14:paraId="7A3CA16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1EB9BE1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r>
      <w:tr w14:paraId="6E02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ign w:val="center"/>
          </w:tcPr>
          <w:p w14:paraId="0D895CD1">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noWrap w:val="0"/>
            <w:vAlign w:val="center"/>
          </w:tcPr>
          <w:p w14:paraId="33E972F6">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noWrap w:val="0"/>
            <w:vAlign w:val="center"/>
          </w:tcPr>
          <w:p w14:paraId="556490A8">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noWrap w:val="0"/>
            <w:vAlign w:val="center"/>
          </w:tcPr>
          <w:p w14:paraId="3E3F826E">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教育法》、《</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义务教育法》、《</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民办教育促进法》、《</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教师法》、《</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国家通用语言文字法》</w:t>
            </w:r>
          </w:p>
          <w:p w14:paraId="771A1600">
            <w:pPr>
              <w:rPr>
                <w:rFonts w:hint="eastAsia" w:ascii="仿宋_GB2312" w:hAnsi="仿宋" w:eastAsia="仿宋_GB2312"/>
                <w:color w:val="C00000"/>
                <w:sz w:val="18"/>
                <w:szCs w:val="18"/>
                <w:lang w:val="en-US" w:eastAsia="zh-CN"/>
              </w:rPr>
            </w:pPr>
            <w:r>
              <w:rPr>
                <w:rFonts w:hint="eastAsia" w:ascii="仿宋_GB2312" w:hAnsi="仿宋" w:eastAsia="仿宋_GB2312"/>
                <w:color w:val="C00000"/>
                <w:sz w:val="18"/>
                <w:szCs w:val="18"/>
                <w:lang w:val="en-US" w:eastAsia="zh-CN"/>
              </w:rPr>
              <w:t>教育部官网</w:t>
            </w:r>
          </w:p>
          <w:p w14:paraId="0A1E2D25">
            <w:pPr>
              <w:rPr>
                <w:rFonts w:hint="default" w:ascii="仿宋_GB2312" w:hAnsi="仿宋" w:eastAsia="仿宋_GB2312"/>
                <w:color w:val="C00000"/>
                <w:sz w:val="18"/>
                <w:szCs w:val="18"/>
                <w:lang w:val="en-US" w:eastAsia="zh-CN"/>
              </w:rPr>
            </w:pPr>
            <w:r>
              <w:rPr>
                <w:rFonts w:ascii="宋体" w:hAnsi="宋体" w:eastAsia="宋体" w:cs="宋体"/>
                <w:color w:val="C00000"/>
                <w:sz w:val="24"/>
                <w:szCs w:val="24"/>
              </w:rPr>
              <w:fldChar w:fldCharType="begin"/>
            </w:r>
            <w:r>
              <w:rPr>
                <w:rFonts w:ascii="宋体" w:hAnsi="宋体" w:eastAsia="宋体" w:cs="宋体"/>
                <w:color w:val="C00000"/>
                <w:sz w:val="24"/>
                <w:szCs w:val="24"/>
              </w:rPr>
              <w:instrText xml:space="preserve"> HYPERLINK "http://www.moe.gov.cn/" </w:instrText>
            </w:r>
            <w:r>
              <w:rPr>
                <w:rFonts w:ascii="宋体" w:hAnsi="宋体" w:eastAsia="宋体" w:cs="宋体"/>
                <w:color w:val="C00000"/>
                <w:sz w:val="24"/>
                <w:szCs w:val="24"/>
              </w:rPr>
              <w:fldChar w:fldCharType="separate"/>
            </w:r>
            <w:r>
              <w:rPr>
                <w:rStyle w:val="5"/>
                <w:rFonts w:ascii="宋体" w:hAnsi="宋体" w:eastAsia="宋体" w:cs="宋体"/>
                <w:color w:val="C00000"/>
                <w:sz w:val="24"/>
                <w:szCs w:val="24"/>
              </w:rPr>
              <w:t>http://www.moe.gov.cn/</w:t>
            </w:r>
            <w:r>
              <w:rPr>
                <w:rFonts w:ascii="宋体" w:hAnsi="宋体" w:eastAsia="宋体" w:cs="宋体"/>
                <w:color w:val="C00000"/>
                <w:sz w:val="24"/>
                <w:szCs w:val="24"/>
              </w:rPr>
              <w:fldChar w:fldCharType="end"/>
            </w:r>
          </w:p>
          <w:p w14:paraId="5B8CE45C">
            <w:pPr>
              <w:rPr>
                <w:rFonts w:hint="eastAsia" w:ascii="仿宋_GB2312" w:hAnsi="宋体" w:eastAsia="仿宋_GB2312" w:cs="宋体"/>
                <w:color w:val="000000"/>
                <w:sz w:val="18"/>
                <w:szCs w:val="18"/>
              </w:rPr>
            </w:pPr>
          </w:p>
        </w:tc>
        <w:tc>
          <w:tcPr>
            <w:tcW w:w="2520" w:type="dxa"/>
            <w:noWrap w:val="0"/>
            <w:vAlign w:val="center"/>
          </w:tcPr>
          <w:p w14:paraId="7637E0E1">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620" w:type="dxa"/>
            <w:noWrap w:val="0"/>
            <w:vAlign w:val="center"/>
          </w:tcPr>
          <w:p w14:paraId="6534C75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78772171">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2801AD75">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14:paraId="371B1B6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1202D60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5ACE616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7747B8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9C1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6FBD43B">
            <w:pPr>
              <w:rPr>
                <w:rFonts w:hint="eastAsia" w:ascii="仿宋_GB2312" w:hAnsi="宋体" w:eastAsia="仿宋_GB2312" w:cs="宋体"/>
                <w:color w:val="000000"/>
                <w:sz w:val="18"/>
                <w:szCs w:val="18"/>
              </w:rPr>
            </w:pPr>
          </w:p>
        </w:tc>
        <w:tc>
          <w:tcPr>
            <w:tcW w:w="540" w:type="dxa"/>
            <w:vMerge w:val="continue"/>
            <w:noWrap w:val="0"/>
            <w:vAlign w:val="center"/>
          </w:tcPr>
          <w:p w14:paraId="23994030">
            <w:pPr>
              <w:rPr>
                <w:rFonts w:hint="eastAsia" w:ascii="仿宋_GB2312" w:hAnsi="宋体" w:eastAsia="仿宋_GB2312" w:cs="宋体"/>
                <w:color w:val="000000"/>
                <w:sz w:val="18"/>
                <w:szCs w:val="18"/>
              </w:rPr>
            </w:pPr>
          </w:p>
        </w:tc>
        <w:tc>
          <w:tcPr>
            <w:tcW w:w="900" w:type="dxa"/>
            <w:noWrap w:val="0"/>
            <w:vAlign w:val="center"/>
          </w:tcPr>
          <w:p w14:paraId="74DD86CC">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noWrap w:val="0"/>
            <w:vAlign w:val="center"/>
          </w:tcPr>
          <w:p w14:paraId="503603C3">
            <w:pPr>
              <w:rPr>
                <w:rFonts w:hint="eastAsia" w:ascii="仿宋_GB2312" w:hAnsi="宋体" w:eastAsia="仿宋_GB2312"/>
                <w:color w:val="000000"/>
                <w:sz w:val="18"/>
                <w:szCs w:val="18"/>
              </w:rPr>
            </w:pPr>
            <w:r>
              <w:rPr>
                <w:rFonts w:hint="eastAsia" w:ascii="仿宋_GB2312" w:hAnsi="宋体" w:eastAsia="仿宋_GB2312"/>
                <w:color w:val="000000"/>
                <w:sz w:val="18"/>
                <w:szCs w:val="18"/>
              </w:rPr>
              <w:t>部门和地方政府规章、各类教育政策文件</w:t>
            </w:r>
          </w:p>
          <w:p w14:paraId="6E18FCA7">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49637D69">
            <w:pPr>
              <w:rPr>
                <w:rFonts w:hint="eastAsia" w:ascii="仿宋_GB2312" w:hAnsi="宋体" w:eastAsia="仿宋_GB2312"/>
                <w:color w:val="000000"/>
                <w:sz w:val="18"/>
                <w:szCs w:val="18"/>
                <w:lang w:eastAsia="zh-CN"/>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noWrap w:val="0"/>
            <w:vAlign w:val="center"/>
          </w:tcPr>
          <w:p w14:paraId="2DFD9369">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620" w:type="dxa"/>
            <w:noWrap w:val="0"/>
            <w:vAlign w:val="center"/>
          </w:tcPr>
          <w:p w14:paraId="1181AAE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311D889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2C215371">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noWrap/>
            <w:vAlign w:val="center"/>
          </w:tcPr>
          <w:p w14:paraId="13CF702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1A02A5F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0472CA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BB0262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1CA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272680F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noWrap w:val="0"/>
            <w:vAlign w:val="center"/>
          </w:tcPr>
          <w:p w14:paraId="7D24423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noWrap w:val="0"/>
            <w:vAlign w:val="center"/>
          </w:tcPr>
          <w:p w14:paraId="684A2EF9">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noWrap w:val="0"/>
            <w:vAlign w:val="center"/>
          </w:tcPr>
          <w:p w14:paraId="44211941">
            <w:pPr>
              <w:rPr>
                <w:rFonts w:hint="eastAsia" w:ascii="仿宋_GB2312" w:hAnsi="宋体" w:eastAsia="仿宋_GB2312"/>
                <w:color w:val="000000"/>
                <w:sz w:val="18"/>
                <w:szCs w:val="18"/>
              </w:rPr>
            </w:pPr>
            <w:r>
              <w:rPr>
                <w:rFonts w:hint="eastAsia" w:ascii="仿宋_GB2312" w:hAnsi="宋体" w:eastAsia="仿宋_GB2312"/>
                <w:color w:val="000000"/>
                <w:sz w:val="18"/>
                <w:szCs w:val="18"/>
              </w:rPr>
              <w:t>教育事业发展主要情况</w:t>
            </w:r>
          </w:p>
          <w:p w14:paraId="28D519A5">
            <w:pPr>
              <w:rPr>
                <w:rFonts w:hint="eastAsia" w:ascii="仿宋_GB2312" w:hAnsi="仿宋" w:eastAsia="仿宋_GB2312"/>
                <w:color w:val="C00000"/>
                <w:sz w:val="18"/>
                <w:szCs w:val="18"/>
                <w:lang w:val="en-US" w:eastAsia="zh-CN"/>
              </w:rPr>
            </w:pPr>
            <w:r>
              <w:rPr>
                <w:rFonts w:hint="eastAsia" w:ascii="仿宋_GB2312" w:hAnsi="仿宋" w:eastAsia="仿宋_GB2312"/>
                <w:color w:val="C00000"/>
                <w:sz w:val="18"/>
                <w:szCs w:val="18"/>
                <w:lang w:val="en-US" w:eastAsia="zh-CN"/>
              </w:rPr>
              <w:t>教育部官网</w:t>
            </w:r>
          </w:p>
          <w:p w14:paraId="35C415EF">
            <w:pPr>
              <w:rPr>
                <w:rFonts w:hint="default" w:ascii="仿宋_GB2312" w:hAnsi="仿宋" w:eastAsia="仿宋_GB2312"/>
                <w:color w:val="C00000"/>
                <w:sz w:val="18"/>
                <w:szCs w:val="18"/>
                <w:lang w:val="en-US" w:eastAsia="zh-CN"/>
              </w:rPr>
            </w:pPr>
            <w:r>
              <w:rPr>
                <w:rFonts w:ascii="宋体" w:hAnsi="宋体" w:eastAsia="宋体" w:cs="宋体"/>
                <w:color w:val="C00000"/>
                <w:sz w:val="24"/>
                <w:szCs w:val="24"/>
              </w:rPr>
              <w:fldChar w:fldCharType="begin"/>
            </w:r>
            <w:r>
              <w:rPr>
                <w:rFonts w:ascii="宋体" w:hAnsi="宋体" w:eastAsia="宋体" w:cs="宋体"/>
                <w:color w:val="C00000"/>
                <w:sz w:val="24"/>
                <w:szCs w:val="24"/>
              </w:rPr>
              <w:instrText xml:space="preserve"> HYPERLINK "http://www.moe.gov.cn/" </w:instrText>
            </w:r>
            <w:r>
              <w:rPr>
                <w:rFonts w:ascii="宋体" w:hAnsi="宋体" w:eastAsia="宋体" w:cs="宋体"/>
                <w:color w:val="C00000"/>
                <w:sz w:val="24"/>
                <w:szCs w:val="24"/>
              </w:rPr>
              <w:fldChar w:fldCharType="separate"/>
            </w:r>
            <w:r>
              <w:rPr>
                <w:rStyle w:val="5"/>
                <w:rFonts w:ascii="宋体" w:hAnsi="宋体" w:eastAsia="宋体" w:cs="宋体"/>
                <w:color w:val="C00000"/>
                <w:sz w:val="24"/>
                <w:szCs w:val="24"/>
              </w:rPr>
              <w:t>http://www.moe.gov.cn/</w:t>
            </w:r>
            <w:r>
              <w:rPr>
                <w:rFonts w:ascii="宋体" w:hAnsi="宋体" w:eastAsia="宋体" w:cs="宋体"/>
                <w:color w:val="C00000"/>
                <w:sz w:val="24"/>
                <w:szCs w:val="24"/>
              </w:rPr>
              <w:fldChar w:fldCharType="end"/>
            </w:r>
          </w:p>
          <w:p w14:paraId="7EC83B81">
            <w:pPr>
              <w:rPr>
                <w:rFonts w:hint="eastAsia" w:ascii="仿宋_GB2312" w:hAnsi="宋体" w:eastAsia="仿宋_GB2312"/>
                <w:color w:val="000000"/>
                <w:sz w:val="18"/>
                <w:szCs w:val="18"/>
              </w:rPr>
            </w:pPr>
          </w:p>
        </w:tc>
        <w:tc>
          <w:tcPr>
            <w:tcW w:w="2520" w:type="dxa"/>
            <w:vMerge w:val="restart"/>
            <w:noWrap w:val="0"/>
            <w:vAlign w:val="center"/>
          </w:tcPr>
          <w:p w14:paraId="1CB30E0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统计法》、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、《教育统计管理规定》</w:t>
            </w:r>
          </w:p>
        </w:tc>
        <w:tc>
          <w:tcPr>
            <w:tcW w:w="1620" w:type="dxa"/>
            <w:noWrap w:val="0"/>
            <w:vAlign w:val="center"/>
          </w:tcPr>
          <w:p w14:paraId="4F99B873">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71E2DB77">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2851A462">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14:paraId="777F5E7E">
            <w:pPr>
              <w:jc w:val="left"/>
              <w:rPr>
                <w:rFonts w:hint="eastAsia" w:ascii="仿宋_GB2312" w:hAnsi="仿宋" w:eastAsia="仿宋_GB2312" w:cs="宋体"/>
                <w:color w:val="000000"/>
                <w:sz w:val="18"/>
                <w:szCs w:val="18"/>
              </w:rPr>
            </w:pPr>
          </w:p>
        </w:tc>
        <w:tc>
          <w:tcPr>
            <w:tcW w:w="540" w:type="dxa"/>
            <w:noWrap/>
            <w:vAlign w:val="center"/>
          </w:tcPr>
          <w:p w14:paraId="435274D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7EB56D4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6C37212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985014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BCA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F0CCE8A">
            <w:pPr>
              <w:rPr>
                <w:rFonts w:hint="eastAsia" w:ascii="仿宋_GB2312" w:hAnsi="宋体" w:eastAsia="仿宋_GB2312" w:cs="宋体"/>
                <w:color w:val="000000"/>
                <w:sz w:val="18"/>
                <w:szCs w:val="18"/>
              </w:rPr>
            </w:pPr>
          </w:p>
        </w:tc>
        <w:tc>
          <w:tcPr>
            <w:tcW w:w="540" w:type="dxa"/>
            <w:vMerge w:val="continue"/>
            <w:noWrap w:val="0"/>
            <w:vAlign w:val="center"/>
          </w:tcPr>
          <w:p w14:paraId="75C90A88">
            <w:pPr>
              <w:rPr>
                <w:rFonts w:hint="eastAsia" w:ascii="仿宋_GB2312" w:hAnsi="宋体" w:eastAsia="仿宋_GB2312" w:cs="宋体"/>
                <w:color w:val="000000"/>
                <w:sz w:val="18"/>
                <w:szCs w:val="18"/>
              </w:rPr>
            </w:pPr>
          </w:p>
        </w:tc>
        <w:tc>
          <w:tcPr>
            <w:tcW w:w="900" w:type="dxa"/>
            <w:noWrap w:val="0"/>
            <w:vAlign w:val="center"/>
          </w:tcPr>
          <w:p w14:paraId="14023CD7">
            <w:pPr>
              <w:rPr>
                <w:rFonts w:hint="eastAsia" w:ascii="仿宋_GB2312" w:hAnsi="宋体" w:eastAsia="仿宋_GB2312" w:cs="宋体"/>
                <w:color w:val="000000"/>
                <w:sz w:val="18"/>
                <w:szCs w:val="18"/>
              </w:rPr>
            </w:pPr>
          </w:p>
        </w:tc>
        <w:tc>
          <w:tcPr>
            <w:tcW w:w="2340" w:type="dxa"/>
            <w:noWrap w:val="0"/>
            <w:vAlign w:val="center"/>
          </w:tcPr>
          <w:p w14:paraId="461A753E">
            <w:pPr>
              <w:rPr>
                <w:rFonts w:hint="eastAsia" w:ascii="仿宋_GB2312" w:hAnsi="宋体" w:eastAsia="仿宋_GB2312"/>
                <w:color w:val="000000"/>
                <w:sz w:val="18"/>
                <w:szCs w:val="18"/>
                <w:lang w:val="en-US" w:eastAsia="zh-CN"/>
              </w:rPr>
            </w:pPr>
          </w:p>
        </w:tc>
        <w:tc>
          <w:tcPr>
            <w:tcW w:w="2520" w:type="dxa"/>
            <w:vMerge w:val="continue"/>
            <w:noWrap w:val="0"/>
            <w:vAlign w:val="center"/>
          </w:tcPr>
          <w:p w14:paraId="535EC569">
            <w:pPr>
              <w:rPr>
                <w:rFonts w:hint="eastAsia" w:ascii="仿宋_GB2312" w:hAnsi="宋体" w:eastAsia="仿宋_GB2312" w:cs="宋体"/>
                <w:color w:val="000000"/>
                <w:sz w:val="18"/>
                <w:szCs w:val="18"/>
              </w:rPr>
            </w:pPr>
          </w:p>
        </w:tc>
        <w:tc>
          <w:tcPr>
            <w:tcW w:w="1620" w:type="dxa"/>
            <w:noWrap w:val="0"/>
            <w:vAlign w:val="center"/>
          </w:tcPr>
          <w:p w14:paraId="2C3C75D4">
            <w:pPr>
              <w:rPr>
                <w:rFonts w:hint="eastAsia" w:ascii="仿宋_GB2312" w:hAnsi="仿宋" w:eastAsia="仿宋_GB2312" w:cs="宋体"/>
                <w:color w:val="000000"/>
                <w:sz w:val="18"/>
                <w:szCs w:val="18"/>
              </w:rPr>
            </w:pPr>
          </w:p>
        </w:tc>
        <w:tc>
          <w:tcPr>
            <w:tcW w:w="900" w:type="dxa"/>
            <w:noWrap w:val="0"/>
            <w:vAlign w:val="center"/>
          </w:tcPr>
          <w:p w14:paraId="1F01513A">
            <w:pPr>
              <w:rPr>
                <w:rFonts w:hint="eastAsia" w:ascii="仿宋_GB2312" w:hAnsi="仿宋" w:eastAsia="仿宋_GB2312" w:cs="宋体"/>
                <w:color w:val="000000"/>
                <w:sz w:val="18"/>
                <w:szCs w:val="18"/>
              </w:rPr>
            </w:pPr>
          </w:p>
        </w:tc>
        <w:tc>
          <w:tcPr>
            <w:tcW w:w="2160" w:type="dxa"/>
            <w:noWrap w:val="0"/>
            <w:vAlign w:val="center"/>
          </w:tcPr>
          <w:p w14:paraId="601AB489">
            <w:pPr>
              <w:jc w:val="left"/>
              <w:rPr>
                <w:rFonts w:hint="eastAsia" w:ascii="仿宋_GB2312" w:hAnsi="仿宋" w:eastAsia="仿宋_GB2312" w:cs="宋体"/>
                <w:color w:val="000000"/>
                <w:sz w:val="18"/>
                <w:szCs w:val="18"/>
              </w:rPr>
            </w:pPr>
          </w:p>
        </w:tc>
        <w:tc>
          <w:tcPr>
            <w:tcW w:w="540" w:type="dxa"/>
            <w:noWrap/>
            <w:vAlign w:val="center"/>
          </w:tcPr>
          <w:p w14:paraId="7DE1FFA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EC9FAF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A3B989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80506D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726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0472FAF">
            <w:pPr>
              <w:rPr>
                <w:rFonts w:hint="eastAsia" w:ascii="仿宋_GB2312" w:hAnsi="宋体" w:eastAsia="仿宋_GB2312" w:cs="宋体"/>
                <w:color w:val="000000"/>
                <w:sz w:val="18"/>
                <w:szCs w:val="18"/>
              </w:rPr>
            </w:pPr>
          </w:p>
        </w:tc>
        <w:tc>
          <w:tcPr>
            <w:tcW w:w="540" w:type="dxa"/>
            <w:vMerge w:val="continue"/>
            <w:noWrap w:val="0"/>
            <w:vAlign w:val="center"/>
          </w:tcPr>
          <w:p w14:paraId="2D630E2A">
            <w:pPr>
              <w:rPr>
                <w:rFonts w:hint="eastAsia" w:ascii="仿宋_GB2312" w:hAnsi="宋体" w:eastAsia="仿宋_GB2312" w:cs="宋体"/>
                <w:color w:val="000000"/>
                <w:sz w:val="18"/>
                <w:szCs w:val="18"/>
              </w:rPr>
            </w:pPr>
          </w:p>
        </w:tc>
        <w:tc>
          <w:tcPr>
            <w:tcW w:w="900" w:type="dxa"/>
            <w:noWrap w:val="0"/>
            <w:vAlign w:val="center"/>
          </w:tcPr>
          <w:p w14:paraId="086587A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noWrap w:val="0"/>
            <w:vAlign w:val="center"/>
          </w:tcPr>
          <w:p w14:paraId="3F82404F">
            <w:pPr>
              <w:rPr>
                <w:rFonts w:hint="eastAsia" w:ascii="仿宋_GB2312" w:hAnsi="宋体" w:eastAsia="仿宋_GB2312"/>
                <w:color w:val="FF0000"/>
                <w:sz w:val="18"/>
                <w:szCs w:val="18"/>
                <w:lang w:eastAsia="zh-CN"/>
              </w:rPr>
            </w:pPr>
            <w:r>
              <w:rPr>
                <w:rFonts w:hint="eastAsia" w:ascii="仿宋_GB2312" w:hAnsi="宋体" w:eastAsia="仿宋_GB2312"/>
                <w:color w:val="000000"/>
                <w:sz w:val="18"/>
                <w:szCs w:val="18"/>
              </w:rPr>
              <w:t>学校名称、学校地址、办学层次、办学类型、办公电话</w:t>
            </w:r>
            <w:r>
              <w:rPr>
                <w:rFonts w:hint="eastAsia" w:ascii="仿宋_GB2312" w:hAnsi="宋体" w:eastAsia="仿宋_GB2312"/>
                <w:color w:val="FF0000"/>
                <w:sz w:val="18"/>
                <w:szCs w:val="18"/>
                <w:lang w:eastAsia="zh-CN"/>
              </w:rPr>
              <w:t>微信公众号</w:t>
            </w:r>
          </w:p>
          <w:p w14:paraId="75295DC4">
            <w:pPr>
              <w:rPr>
                <w:rFonts w:hint="default" w:ascii="仿宋_GB2312" w:hAnsi="宋体" w:eastAsia="仿宋_GB2312"/>
                <w:color w:val="FF0000"/>
                <w:sz w:val="18"/>
                <w:szCs w:val="18"/>
                <w:lang w:val="en-US" w:eastAsia="zh-CN"/>
              </w:rPr>
            </w:pPr>
            <w:r>
              <w:rPr>
                <w:rFonts w:hint="eastAsia" w:ascii="仿宋_GB2312" w:hAnsi="宋体" w:eastAsia="仿宋_GB2312"/>
                <w:color w:val="FF0000"/>
                <w:sz w:val="18"/>
                <w:szCs w:val="18"/>
                <w:lang w:val="en-US" w:eastAsia="zh-CN"/>
              </w:rPr>
              <w:t>Lianchiminban</w:t>
            </w:r>
          </w:p>
        </w:tc>
        <w:tc>
          <w:tcPr>
            <w:tcW w:w="2520" w:type="dxa"/>
            <w:noWrap w:val="0"/>
            <w:vAlign w:val="center"/>
          </w:tcPr>
          <w:p w14:paraId="5A8E08CA">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620" w:type="dxa"/>
            <w:noWrap w:val="0"/>
            <w:vAlign w:val="center"/>
          </w:tcPr>
          <w:p w14:paraId="5CA0285E">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178CB551">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67D37E1F">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14:paraId="606E7D34">
            <w:pPr>
              <w:rPr>
                <w:rFonts w:hint="eastAsia" w:ascii="仿宋_GB2312" w:hAnsi="仿宋" w:eastAsia="仿宋_GB2312" w:cs="宋体"/>
                <w:color w:val="000000"/>
                <w:sz w:val="18"/>
                <w:szCs w:val="18"/>
              </w:rPr>
            </w:pPr>
          </w:p>
        </w:tc>
        <w:tc>
          <w:tcPr>
            <w:tcW w:w="540" w:type="dxa"/>
            <w:noWrap/>
            <w:vAlign w:val="center"/>
          </w:tcPr>
          <w:p w14:paraId="3BB4CC9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0CF5987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4AF2279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3A56C7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F5A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556A55B">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3</w:t>
            </w:r>
          </w:p>
        </w:tc>
        <w:tc>
          <w:tcPr>
            <w:tcW w:w="540" w:type="dxa"/>
            <w:noWrap w:val="0"/>
            <w:vAlign w:val="center"/>
          </w:tcPr>
          <w:p w14:paraId="473B678D">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民办学校信息</w:t>
            </w:r>
          </w:p>
        </w:tc>
        <w:tc>
          <w:tcPr>
            <w:tcW w:w="900" w:type="dxa"/>
            <w:noWrap w:val="0"/>
            <w:vAlign w:val="center"/>
          </w:tcPr>
          <w:p w14:paraId="28B8E902">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noWrap w:val="0"/>
            <w:vAlign w:val="center"/>
          </w:tcPr>
          <w:p w14:paraId="1A720E2A">
            <w:pPr>
              <w:rPr>
                <w:rFonts w:hint="eastAsia" w:ascii="仿宋_GB2312" w:hAnsi="宋体" w:eastAsia="仿宋_GB2312"/>
                <w:color w:val="000000"/>
                <w:sz w:val="18"/>
                <w:szCs w:val="18"/>
              </w:rPr>
            </w:pPr>
            <w:r>
              <w:rPr>
                <w:rFonts w:hint="eastAsia" w:ascii="仿宋_GB2312" w:hAnsi="宋体" w:eastAsia="仿宋_GB2312"/>
                <w:color w:val="000000"/>
                <w:sz w:val="18"/>
                <w:szCs w:val="18"/>
              </w:rPr>
              <w:t>年检指标、年检程序、年检结果、行政处罚信息</w:t>
            </w:r>
          </w:p>
          <w:p w14:paraId="5EE024FC">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微信公众号</w:t>
            </w:r>
          </w:p>
          <w:p w14:paraId="03FE9F2C">
            <w:pPr>
              <w:rPr>
                <w:rFonts w:hint="eastAsia" w:ascii="仿宋_GB2312" w:hAnsi="宋体" w:eastAsia="仿宋_GB2312"/>
                <w:color w:val="000000"/>
                <w:sz w:val="18"/>
                <w:szCs w:val="18"/>
              </w:rPr>
            </w:pPr>
            <w:r>
              <w:rPr>
                <w:rFonts w:hint="eastAsia" w:ascii="仿宋_GB2312" w:hAnsi="宋体" w:eastAsia="仿宋_GB2312"/>
                <w:color w:val="FF0000"/>
                <w:sz w:val="18"/>
                <w:szCs w:val="18"/>
                <w:lang w:val="en-US" w:eastAsia="zh-CN"/>
              </w:rPr>
              <w:t>Lianchiminban</w:t>
            </w:r>
          </w:p>
        </w:tc>
        <w:tc>
          <w:tcPr>
            <w:tcW w:w="2520" w:type="dxa"/>
            <w:noWrap w:val="0"/>
            <w:vAlign w:val="center"/>
          </w:tcPr>
          <w:p w14:paraId="6F7E28FD">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民办教育促进法》、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、《国务院关于鼓励社会力量兴办教育 促进民办教育健康发展的若干意见》</w:t>
            </w:r>
          </w:p>
        </w:tc>
        <w:tc>
          <w:tcPr>
            <w:tcW w:w="1620" w:type="dxa"/>
            <w:noWrap w:val="0"/>
            <w:vAlign w:val="center"/>
          </w:tcPr>
          <w:p w14:paraId="220BDDC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2CFC22E7">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0074C6A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noWrap/>
            <w:vAlign w:val="center"/>
          </w:tcPr>
          <w:p w14:paraId="7FE2A44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0103E5E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5DFEDDD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72CD38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A7C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2CA919E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noWrap w:val="0"/>
            <w:vAlign w:val="center"/>
          </w:tcPr>
          <w:p w14:paraId="278E1312">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noWrap/>
            <w:vAlign w:val="center"/>
          </w:tcPr>
          <w:p w14:paraId="1C930BD0">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noWrap w:val="0"/>
            <w:vAlign w:val="center"/>
          </w:tcPr>
          <w:p w14:paraId="3C457AF8">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p w14:paraId="035F038E">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374CA464">
            <w:pPr>
              <w:jc w:val="left"/>
              <w:rPr>
                <w:rFonts w:hint="eastAsia" w:ascii="仿宋_GB2312" w:hAnsi="宋体" w:eastAsia="仿宋_GB2312"/>
                <w:color w:val="000000"/>
                <w:sz w:val="18"/>
                <w:szCs w:val="18"/>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noWrap w:val="0"/>
            <w:vAlign w:val="center"/>
          </w:tcPr>
          <w:p w14:paraId="30A84568">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620" w:type="dxa"/>
            <w:noWrap w:val="0"/>
            <w:vAlign w:val="center"/>
          </w:tcPr>
          <w:p w14:paraId="4C67B8FE">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7E2D33A1">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noWrap w:val="0"/>
            <w:vAlign w:val="center"/>
          </w:tcPr>
          <w:p w14:paraId="18C5B7FA">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■公开查阅点  </w:t>
            </w:r>
          </w:p>
        </w:tc>
        <w:tc>
          <w:tcPr>
            <w:tcW w:w="540" w:type="dxa"/>
            <w:noWrap/>
            <w:vAlign w:val="center"/>
          </w:tcPr>
          <w:p w14:paraId="1EF6F6A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7CD0B99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12FDF6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B6A2D1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9E9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22F36DAD">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5</w:t>
            </w:r>
          </w:p>
        </w:tc>
        <w:tc>
          <w:tcPr>
            <w:tcW w:w="540" w:type="dxa"/>
            <w:noWrap/>
            <w:vAlign w:val="center"/>
          </w:tcPr>
          <w:p w14:paraId="0D88BF8C">
            <w:pPr>
              <w:jc w:val="center"/>
              <w:rPr>
                <w:rFonts w:hint="eastAsia" w:ascii="仿宋_GB2312" w:hAnsi="宋体" w:eastAsia="仿宋_GB2312" w:cs="宋体"/>
                <w:kern w:val="2"/>
                <w:sz w:val="18"/>
                <w:szCs w:val="18"/>
                <w:lang w:val="en-US" w:eastAsia="zh-CN" w:bidi="ar-SA"/>
              </w:rPr>
            </w:pPr>
            <w:r>
              <w:rPr>
                <w:rFonts w:hint="eastAsia" w:ascii="仿宋_GB2312" w:hAnsi="宋体" w:eastAsia="仿宋_GB2312"/>
                <w:sz w:val="18"/>
                <w:szCs w:val="18"/>
              </w:rPr>
              <w:t>招生管理</w:t>
            </w:r>
          </w:p>
        </w:tc>
        <w:tc>
          <w:tcPr>
            <w:tcW w:w="900" w:type="dxa"/>
            <w:noWrap w:val="0"/>
            <w:vAlign w:val="center"/>
          </w:tcPr>
          <w:p w14:paraId="3F9741AF">
            <w:pP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招生范围</w:t>
            </w:r>
          </w:p>
        </w:tc>
        <w:tc>
          <w:tcPr>
            <w:tcW w:w="2340" w:type="dxa"/>
            <w:noWrap w:val="0"/>
            <w:vAlign w:val="center"/>
          </w:tcPr>
          <w:p w14:paraId="46382DB1">
            <w:pPr>
              <w:rPr>
                <w:rFonts w:hint="eastAsia" w:ascii="仿宋_GB2312" w:hAnsi="宋体" w:eastAsia="仿宋_GB2312"/>
                <w:sz w:val="18"/>
                <w:szCs w:val="18"/>
              </w:rPr>
            </w:pPr>
            <w:r>
              <w:rPr>
                <w:rFonts w:hint="eastAsia" w:ascii="仿宋_GB2312" w:hAnsi="宋体" w:eastAsia="仿宋_GB2312"/>
                <w:sz w:val="18"/>
                <w:szCs w:val="18"/>
              </w:rPr>
              <w:t>招生范围、学区划分详细情况</w:t>
            </w:r>
          </w:p>
          <w:p w14:paraId="00F6FDF7">
            <w:pPr>
              <w:rPr>
                <w:rFonts w:hint="eastAsia" w:ascii="仿宋_GB2312" w:hAnsi="宋体" w:eastAsia="仿宋_GB2312"/>
                <w:color w:val="FF0000"/>
                <w:sz w:val="18"/>
                <w:szCs w:val="18"/>
                <w:lang w:val="en-US" w:eastAsia="zh-CN"/>
              </w:rPr>
            </w:pPr>
            <w:r>
              <w:rPr>
                <w:rFonts w:hint="eastAsia" w:ascii="仿宋_GB2312" w:hAnsi="宋体" w:eastAsia="仿宋_GB2312"/>
                <w:color w:val="FF0000"/>
                <w:sz w:val="18"/>
                <w:szCs w:val="18"/>
                <w:lang w:val="en-US" w:eastAsia="zh-CN"/>
              </w:rPr>
              <w:t>保定市各大媒体网站</w:t>
            </w:r>
          </w:p>
          <w:p w14:paraId="04ED3895">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56118DDC">
            <w:pPr>
              <w:rPr>
                <w:rFonts w:ascii="宋体" w:hAnsi="宋体" w:eastAsia="宋体" w:cs="宋体"/>
                <w:color w:val="FF0000"/>
                <w:sz w:val="24"/>
                <w:szCs w:val="24"/>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p w14:paraId="7C8CEAB7">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微信公众号</w:t>
            </w:r>
          </w:p>
          <w:p w14:paraId="257378C1">
            <w:pPr>
              <w:rPr>
                <w:rFonts w:hint="eastAsia" w:ascii="宋体" w:hAnsi="宋体" w:eastAsia="宋体" w:cs="宋体"/>
                <w:color w:val="FF0000"/>
                <w:sz w:val="24"/>
                <w:szCs w:val="24"/>
                <w:lang w:val="en-US" w:eastAsia="zh-CN"/>
              </w:rPr>
            </w:pPr>
            <w:r>
              <w:rPr>
                <w:rFonts w:hint="eastAsia" w:ascii="仿宋_GB2312" w:hAnsi="宋体" w:eastAsia="仿宋_GB2312"/>
                <w:color w:val="FF0000"/>
                <w:sz w:val="18"/>
                <w:szCs w:val="18"/>
                <w:lang w:val="en-US" w:eastAsia="zh-CN"/>
              </w:rPr>
              <w:t>Lianchiminban</w:t>
            </w:r>
          </w:p>
        </w:tc>
        <w:tc>
          <w:tcPr>
            <w:tcW w:w="2520" w:type="dxa"/>
            <w:noWrap w:val="0"/>
            <w:vAlign w:val="center"/>
          </w:tcPr>
          <w:p w14:paraId="312CE773">
            <w:pPr>
              <w:rPr>
                <w:rFonts w:hint="eastAsia" w:ascii="仿宋_GB2312" w:hAnsi="宋体" w:eastAsia="仿宋_GB2312" w:cs="宋体"/>
                <w:kern w:val="2"/>
                <w:sz w:val="18"/>
                <w:szCs w:val="18"/>
                <w:lang w:val="en-US" w:eastAsia="zh-CN" w:bidi="ar-SA"/>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、《教育部关于进一步做好小学升入初中免试就近入学工作的实施意见》《教育部关于推进中小学信息公开工作的意见》</w:t>
            </w:r>
          </w:p>
        </w:tc>
        <w:tc>
          <w:tcPr>
            <w:tcW w:w="1620" w:type="dxa"/>
            <w:noWrap w:val="0"/>
            <w:vAlign w:val="center"/>
          </w:tcPr>
          <w:p w14:paraId="4ACFC497">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5EFD80C8">
            <w:pP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县（市、区）教育部门</w:t>
            </w:r>
          </w:p>
        </w:tc>
        <w:tc>
          <w:tcPr>
            <w:tcW w:w="2160" w:type="dxa"/>
            <w:noWrap w:val="0"/>
            <w:vAlign w:val="center"/>
          </w:tcPr>
          <w:p w14:paraId="7FD089BB">
            <w:pPr>
              <w:jc w:val="left"/>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xml:space="preserve">■两微一端           </w:t>
            </w:r>
          </w:p>
        </w:tc>
        <w:tc>
          <w:tcPr>
            <w:tcW w:w="540" w:type="dxa"/>
            <w:noWrap w:val="0"/>
            <w:vAlign w:val="center"/>
          </w:tcPr>
          <w:p w14:paraId="0EF56B25">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w:t>
            </w:r>
          </w:p>
        </w:tc>
        <w:tc>
          <w:tcPr>
            <w:tcW w:w="720" w:type="dxa"/>
            <w:gridSpan w:val="2"/>
            <w:noWrap w:val="0"/>
            <w:vAlign w:val="center"/>
          </w:tcPr>
          <w:p w14:paraId="06837203">
            <w:pP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　</w:t>
            </w:r>
          </w:p>
        </w:tc>
        <w:tc>
          <w:tcPr>
            <w:tcW w:w="540" w:type="dxa"/>
            <w:noWrap w:val="0"/>
            <w:vAlign w:val="center"/>
          </w:tcPr>
          <w:p w14:paraId="790E2AF3">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w:t>
            </w:r>
          </w:p>
        </w:tc>
        <w:tc>
          <w:tcPr>
            <w:tcW w:w="720" w:type="dxa"/>
            <w:noWrap w:val="0"/>
            <w:vAlign w:val="center"/>
          </w:tcPr>
          <w:p w14:paraId="1F40F517">
            <w:pP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　</w:t>
            </w:r>
          </w:p>
        </w:tc>
      </w:tr>
      <w:tr w14:paraId="50E4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205EF2AF">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ign w:val="center"/>
          </w:tcPr>
          <w:p w14:paraId="4DFF834F">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noWrap w:val="0"/>
            <w:vAlign w:val="center"/>
          </w:tcPr>
          <w:p w14:paraId="25A24EEF">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340" w:type="dxa"/>
            <w:noWrap w:val="0"/>
            <w:vAlign w:val="center"/>
          </w:tcPr>
          <w:p w14:paraId="3E8C0F35">
            <w:pPr>
              <w:rPr>
                <w:rFonts w:hint="eastAsia" w:ascii="仿宋_GB2312" w:hAnsi="宋体" w:eastAsia="仿宋_GB2312"/>
                <w:sz w:val="18"/>
                <w:szCs w:val="18"/>
              </w:rPr>
            </w:pPr>
            <w:r>
              <w:rPr>
                <w:rFonts w:hint="eastAsia" w:ascii="仿宋_GB2312" w:hAnsi="宋体" w:eastAsia="仿宋_GB2312"/>
                <w:sz w:val="18"/>
                <w:szCs w:val="18"/>
              </w:rPr>
              <w:t>办学性质、办学地点、办学规模、办学基本条件、联系方式等</w:t>
            </w:r>
          </w:p>
          <w:p w14:paraId="4E043D2D">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微信公众号</w:t>
            </w:r>
          </w:p>
          <w:p w14:paraId="61392E24">
            <w:pPr>
              <w:rPr>
                <w:rFonts w:hint="eastAsia" w:ascii="仿宋_GB2312" w:hAnsi="宋体" w:eastAsia="仿宋_GB2312"/>
                <w:sz w:val="18"/>
                <w:szCs w:val="18"/>
              </w:rPr>
            </w:pPr>
            <w:r>
              <w:rPr>
                <w:rFonts w:hint="eastAsia" w:ascii="仿宋_GB2312" w:hAnsi="宋体" w:eastAsia="仿宋_GB2312"/>
                <w:color w:val="FF0000"/>
                <w:sz w:val="18"/>
                <w:szCs w:val="18"/>
                <w:lang w:val="en-US" w:eastAsia="zh-CN"/>
              </w:rPr>
              <w:t>Lianchiminban</w:t>
            </w:r>
          </w:p>
        </w:tc>
        <w:tc>
          <w:tcPr>
            <w:tcW w:w="2520" w:type="dxa"/>
            <w:vMerge w:val="restart"/>
            <w:noWrap w:val="0"/>
            <w:vAlign w:val="center"/>
          </w:tcPr>
          <w:p w14:paraId="45CD747D">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、《教育部关于进一步做好小学升入初中免试就近入学工作的实施意见》、《教育部关于推进中小学信息公开工作的意见》</w:t>
            </w:r>
          </w:p>
        </w:tc>
        <w:tc>
          <w:tcPr>
            <w:tcW w:w="1620" w:type="dxa"/>
            <w:noWrap w:val="0"/>
            <w:vAlign w:val="center"/>
          </w:tcPr>
          <w:p w14:paraId="23D98F59">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22FEA37D">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noWrap w:val="0"/>
            <w:vAlign w:val="center"/>
          </w:tcPr>
          <w:p w14:paraId="12B74DB4">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0"/>
            <w:vAlign w:val="center"/>
          </w:tcPr>
          <w:p w14:paraId="7079BE34">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14:paraId="35EAB1EB">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14:paraId="799FB907">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14:paraId="36EC120E">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r>
      <w:tr w14:paraId="1FF1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831BA66">
            <w:pPr>
              <w:rPr>
                <w:rFonts w:hint="eastAsia" w:ascii="仿宋_GB2312" w:hAnsi="宋体" w:eastAsia="仿宋_GB2312" w:cs="宋体"/>
                <w:color w:val="000000"/>
                <w:sz w:val="18"/>
                <w:szCs w:val="18"/>
              </w:rPr>
            </w:pPr>
          </w:p>
        </w:tc>
        <w:tc>
          <w:tcPr>
            <w:tcW w:w="540" w:type="dxa"/>
            <w:vMerge w:val="continue"/>
            <w:noWrap w:val="0"/>
            <w:vAlign w:val="center"/>
          </w:tcPr>
          <w:p w14:paraId="049E5DC5">
            <w:pPr>
              <w:rPr>
                <w:rFonts w:hint="eastAsia" w:ascii="仿宋_GB2312" w:hAnsi="宋体" w:eastAsia="仿宋_GB2312" w:cs="宋体"/>
                <w:sz w:val="18"/>
                <w:szCs w:val="18"/>
              </w:rPr>
            </w:pPr>
          </w:p>
        </w:tc>
        <w:tc>
          <w:tcPr>
            <w:tcW w:w="900" w:type="dxa"/>
            <w:noWrap/>
            <w:vAlign w:val="center"/>
          </w:tcPr>
          <w:p w14:paraId="43F30A91">
            <w:pPr>
              <w:rPr>
                <w:rFonts w:hint="eastAsia" w:ascii="仿宋_GB2312" w:hAnsi="宋体" w:eastAsia="仿宋_GB2312"/>
                <w:sz w:val="18"/>
                <w:szCs w:val="18"/>
              </w:rPr>
            </w:pPr>
            <w:r>
              <w:rPr>
                <w:rFonts w:hint="eastAsia" w:ascii="仿宋_GB2312" w:hAnsi="宋体" w:eastAsia="仿宋_GB2312"/>
                <w:sz w:val="18"/>
                <w:szCs w:val="18"/>
              </w:rPr>
              <w:t>招生政策</w:t>
            </w:r>
          </w:p>
        </w:tc>
        <w:tc>
          <w:tcPr>
            <w:tcW w:w="2340" w:type="dxa"/>
            <w:noWrap w:val="0"/>
            <w:vAlign w:val="center"/>
          </w:tcPr>
          <w:p w14:paraId="33E0CA71">
            <w:pPr>
              <w:rPr>
                <w:rFonts w:hint="eastAsia" w:ascii="仿宋_GB2312" w:hAnsi="宋体" w:eastAsia="仿宋_GB2312"/>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p w14:paraId="3F41583D">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22190323">
            <w:pPr>
              <w:rPr>
                <w:rFonts w:hint="eastAsia" w:ascii="仿宋_GB2312" w:hAnsi="宋体" w:eastAsia="仿宋_GB2312"/>
                <w:sz w:val="18"/>
                <w:szCs w:val="18"/>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vMerge w:val="continue"/>
            <w:noWrap w:val="0"/>
            <w:vAlign w:val="center"/>
          </w:tcPr>
          <w:p w14:paraId="59002F15">
            <w:pPr>
              <w:rPr>
                <w:rFonts w:hint="eastAsia" w:ascii="仿宋_GB2312" w:hAnsi="宋体" w:eastAsia="仿宋_GB2312" w:cs="宋体"/>
                <w:sz w:val="18"/>
                <w:szCs w:val="18"/>
              </w:rPr>
            </w:pPr>
          </w:p>
        </w:tc>
        <w:tc>
          <w:tcPr>
            <w:tcW w:w="1620" w:type="dxa"/>
            <w:noWrap w:val="0"/>
            <w:vAlign w:val="center"/>
          </w:tcPr>
          <w:p w14:paraId="43C4C2F7">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10365392">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noWrap w:val="0"/>
            <w:vAlign w:val="center"/>
          </w:tcPr>
          <w:p w14:paraId="57B5D68C">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14:paraId="5D306781">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540" w:type="dxa"/>
            <w:noWrap w:val="0"/>
            <w:vAlign w:val="center"/>
          </w:tcPr>
          <w:p w14:paraId="10966453">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14:paraId="7E57610A">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14:paraId="4BB7A4F3">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14:paraId="43298B7D">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r>
      <w:tr w14:paraId="7C25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FE94AD6">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noWrap w:val="0"/>
            <w:vAlign w:val="center"/>
          </w:tcPr>
          <w:p w14:paraId="707969DA">
            <w:pPr>
              <w:jc w:val="center"/>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900" w:type="dxa"/>
            <w:noWrap w:val="0"/>
            <w:vAlign w:val="center"/>
          </w:tcPr>
          <w:p w14:paraId="5405A456">
            <w:pPr>
              <w:rPr>
                <w:rFonts w:hint="eastAsia" w:ascii="仿宋_GB2312" w:hAnsi="宋体" w:eastAsia="仿宋_GB2312"/>
                <w:sz w:val="18"/>
                <w:szCs w:val="18"/>
              </w:rPr>
            </w:pPr>
            <w:r>
              <w:rPr>
                <w:rFonts w:hint="eastAsia" w:ascii="仿宋_GB2312" w:hAnsi="宋体" w:eastAsia="仿宋_GB2312"/>
                <w:sz w:val="18"/>
                <w:szCs w:val="18"/>
              </w:rPr>
              <w:t>学籍管理</w:t>
            </w:r>
          </w:p>
        </w:tc>
        <w:tc>
          <w:tcPr>
            <w:tcW w:w="2340" w:type="dxa"/>
            <w:noWrap w:val="0"/>
            <w:vAlign w:val="center"/>
          </w:tcPr>
          <w:p w14:paraId="5602DDF6">
            <w:pPr>
              <w:rPr>
                <w:rFonts w:hint="eastAsia" w:ascii="仿宋_GB2312" w:hAnsi="宋体" w:eastAsia="仿宋_GB2312"/>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p w14:paraId="0A3168AF">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7955DF8F">
            <w:pPr>
              <w:rPr>
                <w:rFonts w:hint="eastAsia" w:ascii="仿宋_GB2312" w:hAnsi="宋体" w:eastAsia="仿宋_GB2312" w:cs="宋体"/>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tc>
        <w:tc>
          <w:tcPr>
            <w:tcW w:w="2520" w:type="dxa"/>
            <w:noWrap w:val="0"/>
            <w:vAlign w:val="center"/>
          </w:tcPr>
          <w:p w14:paraId="07D19D9E">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sz w:val="18"/>
                <w:szCs w:val="18"/>
              </w:rPr>
              <w:t>义务教育法》、</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、《中小学生学籍管理办法》</w:t>
            </w:r>
          </w:p>
        </w:tc>
        <w:tc>
          <w:tcPr>
            <w:tcW w:w="1620" w:type="dxa"/>
            <w:noWrap w:val="0"/>
            <w:vAlign w:val="center"/>
          </w:tcPr>
          <w:p w14:paraId="6B6AD63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71E68588">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noWrap w:val="0"/>
            <w:vAlign w:val="center"/>
          </w:tcPr>
          <w:p w14:paraId="16E976B9">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281CD2A9">
            <w:pPr>
              <w:rPr>
                <w:rFonts w:hint="eastAsia" w:ascii="仿宋_GB2312" w:hAnsi="仿宋" w:eastAsia="仿宋_GB2312"/>
                <w:sz w:val="18"/>
                <w:szCs w:val="18"/>
              </w:rPr>
            </w:pPr>
            <w:r>
              <w:rPr>
                <w:rFonts w:hint="eastAsia" w:ascii="仿宋_GB2312" w:hAnsi="仿宋" w:eastAsia="仿宋_GB2312"/>
                <w:sz w:val="18"/>
                <w:szCs w:val="18"/>
              </w:rPr>
              <w:t>■两微一端</w:t>
            </w:r>
          </w:p>
          <w:p w14:paraId="1FDF8681">
            <w:pPr>
              <w:rPr>
                <w:rFonts w:hint="eastAsia" w:ascii="仿宋_GB2312" w:hAnsi="仿宋" w:eastAsia="仿宋_GB2312" w:cs="宋体"/>
                <w:sz w:val="18"/>
                <w:szCs w:val="18"/>
              </w:rPr>
            </w:pPr>
            <w:r>
              <w:rPr>
                <w:rFonts w:hint="eastAsia" w:ascii="仿宋_GB2312" w:hAnsi="仿宋" w:eastAsia="仿宋_GB2312"/>
                <w:sz w:val="18"/>
                <w:szCs w:val="18"/>
              </w:rPr>
              <w:t xml:space="preserve">■其他：中小学生学籍管理系统    </w:t>
            </w:r>
          </w:p>
        </w:tc>
        <w:tc>
          <w:tcPr>
            <w:tcW w:w="540" w:type="dxa"/>
            <w:noWrap w:val="0"/>
            <w:vAlign w:val="center"/>
          </w:tcPr>
          <w:p w14:paraId="5888A406">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2EBFA27E">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14:paraId="23F100C4">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375A2E2C">
            <w:pPr>
              <w:rPr>
                <w:rFonts w:hint="eastAsia" w:ascii="仿宋_GB2312" w:hAnsi="仿宋" w:eastAsia="仿宋_GB2312" w:cs="宋体"/>
                <w:sz w:val="18"/>
                <w:szCs w:val="18"/>
              </w:rPr>
            </w:pPr>
            <w:r>
              <w:rPr>
                <w:rFonts w:hint="eastAsia" w:ascii="仿宋_GB2312" w:hAnsi="仿宋" w:eastAsia="仿宋_GB2312"/>
                <w:sz w:val="18"/>
                <w:szCs w:val="18"/>
              </w:rPr>
              <w:t>　</w:t>
            </w:r>
          </w:p>
        </w:tc>
      </w:tr>
      <w:tr w14:paraId="6D2F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9C1A25F">
            <w:pPr>
              <w:rPr>
                <w:rFonts w:hint="eastAsia" w:ascii="仿宋_GB2312" w:hAnsi="宋体" w:eastAsia="仿宋_GB2312" w:cs="宋体"/>
                <w:color w:val="000000"/>
                <w:sz w:val="18"/>
                <w:szCs w:val="18"/>
              </w:rPr>
            </w:pPr>
          </w:p>
        </w:tc>
        <w:tc>
          <w:tcPr>
            <w:tcW w:w="540" w:type="dxa"/>
            <w:vMerge w:val="continue"/>
            <w:noWrap w:val="0"/>
            <w:vAlign w:val="center"/>
          </w:tcPr>
          <w:p w14:paraId="5280E8CF">
            <w:pPr>
              <w:rPr>
                <w:rFonts w:hint="eastAsia" w:ascii="仿宋_GB2312" w:hAnsi="宋体" w:eastAsia="仿宋_GB2312" w:cs="宋体"/>
                <w:sz w:val="18"/>
                <w:szCs w:val="18"/>
              </w:rPr>
            </w:pPr>
          </w:p>
        </w:tc>
        <w:tc>
          <w:tcPr>
            <w:tcW w:w="900" w:type="dxa"/>
            <w:noWrap w:val="0"/>
            <w:vAlign w:val="center"/>
          </w:tcPr>
          <w:p w14:paraId="1911D842">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noWrap w:val="0"/>
            <w:vAlign w:val="center"/>
          </w:tcPr>
          <w:p w14:paraId="28B4BDAF">
            <w:pPr>
              <w:rPr>
                <w:rFonts w:hint="eastAsia" w:ascii="仿宋_GB2312" w:hAnsi="宋体" w:eastAsia="仿宋_GB2312"/>
                <w:color w:val="000000"/>
                <w:sz w:val="18"/>
                <w:szCs w:val="18"/>
              </w:rPr>
            </w:pPr>
            <w:r>
              <w:rPr>
                <w:rFonts w:hint="eastAsia" w:ascii="仿宋_GB2312" w:hAnsi="宋体" w:eastAsia="仿宋_GB2312"/>
                <w:color w:val="000000"/>
                <w:sz w:val="18"/>
                <w:szCs w:val="18"/>
              </w:rPr>
              <w:t>统一城乡义务教育“两免一补”政策</w:t>
            </w:r>
          </w:p>
          <w:p w14:paraId="3C58F705">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685AE830">
            <w:pPr>
              <w:rPr>
                <w:rFonts w:hint="eastAsia" w:ascii="仿宋_GB2312" w:hAnsi="宋体" w:eastAsia="仿宋_GB2312"/>
                <w:color w:val="FF0000"/>
                <w:sz w:val="18"/>
                <w:szCs w:val="18"/>
                <w:lang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tc>
        <w:tc>
          <w:tcPr>
            <w:tcW w:w="2520" w:type="dxa"/>
            <w:noWrap w:val="0"/>
            <w:vAlign w:val="center"/>
          </w:tcPr>
          <w:p w14:paraId="3822CDC1">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620" w:type="dxa"/>
            <w:noWrap w:val="0"/>
            <w:vAlign w:val="center"/>
          </w:tcPr>
          <w:p w14:paraId="5D0DA0F9">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5A9DDBDA">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noWrap w:val="0"/>
            <w:vAlign w:val="center"/>
          </w:tcPr>
          <w:p w14:paraId="45D76EDD">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26BA3DBB">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14:paraId="2266B8EA">
            <w:pPr>
              <w:rPr>
                <w:rFonts w:hint="eastAsia"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0F0F8CA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■社区/企事业单位/村公示栏（电子屏）</w:t>
            </w:r>
          </w:p>
        </w:tc>
        <w:tc>
          <w:tcPr>
            <w:tcW w:w="540" w:type="dxa"/>
            <w:noWrap/>
            <w:vAlign w:val="center"/>
          </w:tcPr>
          <w:p w14:paraId="106BF0E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85174D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F93F65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534BEE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C14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AB20DD7">
            <w:pPr>
              <w:rPr>
                <w:rFonts w:hint="eastAsia" w:ascii="仿宋_GB2312" w:hAnsi="宋体" w:eastAsia="仿宋_GB2312" w:cs="宋体"/>
                <w:color w:val="000000"/>
                <w:sz w:val="18"/>
                <w:szCs w:val="18"/>
              </w:rPr>
            </w:pPr>
          </w:p>
        </w:tc>
        <w:tc>
          <w:tcPr>
            <w:tcW w:w="540" w:type="dxa"/>
            <w:vMerge w:val="continue"/>
            <w:noWrap w:val="0"/>
            <w:vAlign w:val="center"/>
          </w:tcPr>
          <w:p w14:paraId="5BA9F66B">
            <w:pPr>
              <w:rPr>
                <w:rFonts w:hint="eastAsia" w:ascii="仿宋_GB2312" w:hAnsi="宋体" w:eastAsia="仿宋_GB2312" w:cs="宋体"/>
                <w:sz w:val="18"/>
                <w:szCs w:val="18"/>
              </w:rPr>
            </w:pPr>
          </w:p>
        </w:tc>
        <w:tc>
          <w:tcPr>
            <w:tcW w:w="900" w:type="dxa"/>
            <w:noWrap w:val="0"/>
            <w:vAlign w:val="center"/>
          </w:tcPr>
          <w:p w14:paraId="756F8FC3">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学生评优奖励</w:t>
            </w:r>
          </w:p>
        </w:tc>
        <w:tc>
          <w:tcPr>
            <w:tcW w:w="2340" w:type="dxa"/>
            <w:noWrap w:val="0"/>
            <w:vAlign w:val="center"/>
          </w:tcPr>
          <w:p w14:paraId="3B98151D">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省市县“三好学生”“优秀学生干部”评选标准；评比方法；表彰名单等</w:t>
            </w:r>
          </w:p>
          <w:p w14:paraId="445E91BB">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0CFCFED4">
            <w:pPr>
              <w:rPr>
                <w:rFonts w:hint="eastAsia" w:ascii="仿宋_GB2312" w:hAnsi="宋体" w:eastAsia="仿宋_GB2312" w:cs="宋体"/>
                <w:color w:val="000000" w:themeColor="text1"/>
                <w:sz w:val="18"/>
                <w:szCs w:val="18"/>
                <w14:textFill>
                  <w14:solidFill>
                    <w14:schemeClr w14:val="tx1"/>
                  </w14:solidFill>
                </w14:textFill>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tc>
        <w:tc>
          <w:tcPr>
            <w:tcW w:w="2520" w:type="dxa"/>
            <w:noWrap w:val="0"/>
            <w:vAlign w:val="center"/>
          </w:tcPr>
          <w:p w14:paraId="723E1BFD">
            <w:pP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《中华人民共和国政府信息公开条例》</w:t>
            </w:r>
            <w:r>
              <w:rPr>
                <w:rFonts w:hint="eastAsia" w:ascii="仿宋_GB2312" w:hAnsi="宋体" w:eastAsia="仿宋_GB2312"/>
                <w:color w:val="000000" w:themeColor="text1"/>
                <w:sz w:val="18"/>
                <w:szCs w:val="18"/>
                <w14:textFill>
                  <w14:solidFill>
                    <w14:schemeClr w14:val="tx1"/>
                  </w14:solidFill>
                </w14:textFill>
              </w:rPr>
              <w:t>，当地省市县表彰文件</w:t>
            </w:r>
          </w:p>
        </w:tc>
        <w:tc>
          <w:tcPr>
            <w:tcW w:w="1620" w:type="dxa"/>
            <w:noWrap w:val="0"/>
            <w:vAlign w:val="center"/>
          </w:tcPr>
          <w:p w14:paraId="059AB7FA">
            <w:pPr>
              <w:rPr>
                <w:rFonts w:hint="eastAsia" w:ascii="仿宋_GB2312" w:hAnsi="仿宋" w:eastAsia="仿宋_GB2312" w:cs="宋体"/>
                <w:color w:val="000000" w:themeColor="text1"/>
                <w:sz w:val="18"/>
                <w:szCs w:val="18"/>
                <w14:textFill>
                  <w14:solidFill>
                    <w14:schemeClr w14:val="tx1"/>
                  </w14:solidFill>
                </w14:textFill>
              </w:rPr>
            </w:pPr>
            <w:r>
              <w:rPr>
                <w:rFonts w:hint="eastAsia" w:ascii="仿宋_GB2312" w:hAnsi="仿宋" w:eastAsia="仿宋_GB2312"/>
                <w:color w:val="000000" w:themeColor="text1"/>
                <w:sz w:val="18"/>
                <w:szCs w:val="18"/>
                <w14:textFill>
                  <w14:solidFill>
                    <w14:schemeClr w14:val="tx1"/>
                  </w14:solidFill>
                </w14:textFill>
              </w:rPr>
              <w:t>信息形成或者变更之日起20个工作日内</w:t>
            </w:r>
          </w:p>
        </w:tc>
        <w:tc>
          <w:tcPr>
            <w:tcW w:w="900" w:type="dxa"/>
            <w:noWrap w:val="0"/>
            <w:vAlign w:val="center"/>
          </w:tcPr>
          <w:p w14:paraId="4329E5B5">
            <w:pPr>
              <w:rPr>
                <w:rFonts w:hint="eastAsia" w:ascii="仿宋_GB2312" w:hAnsi="仿宋" w:eastAsia="仿宋_GB2312" w:cs="宋体"/>
                <w:color w:val="000000" w:themeColor="text1"/>
                <w:sz w:val="18"/>
                <w:szCs w:val="18"/>
                <w14:textFill>
                  <w14:solidFill>
                    <w14:schemeClr w14:val="tx1"/>
                  </w14:solidFill>
                </w14:textFill>
              </w:rPr>
            </w:pPr>
            <w:r>
              <w:rPr>
                <w:rFonts w:hint="eastAsia" w:ascii="仿宋_GB2312" w:hAnsi="仿宋" w:eastAsia="仿宋_GB2312"/>
                <w:color w:val="000000" w:themeColor="text1"/>
                <w:sz w:val="18"/>
                <w:szCs w:val="18"/>
                <w14:textFill>
                  <w14:solidFill>
                    <w14:schemeClr w14:val="tx1"/>
                  </w14:solidFill>
                </w14:textFill>
              </w:rPr>
              <w:t>县（市、区）教育部门</w:t>
            </w:r>
          </w:p>
        </w:tc>
        <w:tc>
          <w:tcPr>
            <w:tcW w:w="2160" w:type="dxa"/>
            <w:noWrap w:val="0"/>
            <w:vAlign w:val="center"/>
          </w:tcPr>
          <w:p w14:paraId="1A6CBCB2">
            <w:pPr>
              <w:rPr>
                <w:rFonts w:hint="eastAsia" w:ascii="仿宋_GB2312" w:hAnsi="仿宋" w:eastAsia="仿宋_GB2312"/>
                <w:color w:val="000000" w:themeColor="text1"/>
                <w:sz w:val="18"/>
                <w:szCs w:val="18"/>
                <w14:textFill>
                  <w14:solidFill>
                    <w14:schemeClr w14:val="tx1"/>
                  </w14:solidFill>
                </w14:textFill>
              </w:rPr>
            </w:pPr>
            <w:r>
              <w:rPr>
                <w:rFonts w:hint="eastAsia" w:ascii="仿宋_GB2312" w:hAnsi="仿宋" w:eastAsia="仿宋_GB2312"/>
                <w:color w:val="000000" w:themeColor="text1"/>
                <w:sz w:val="18"/>
                <w:szCs w:val="18"/>
                <w14:textFill>
                  <w14:solidFill>
                    <w14:schemeClr w14:val="tx1"/>
                  </w14:solidFill>
                </w14:textFill>
              </w:rPr>
              <w:t xml:space="preserve">■政府网站  </w:t>
            </w:r>
          </w:p>
          <w:p w14:paraId="093970C4">
            <w:pPr>
              <w:rPr>
                <w:rFonts w:hint="eastAsia" w:ascii="仿宋_GB2312" w:hAnsi="仿宋" w:eastAsia="仿宋_GB2312"/>
                <w:color w:val="000000" w:themeColor="text1"/>
                <w:sz w:val="18"/>
                <w:szCs w:val="18"/>
                <w14:textFill>
                  <w14:solidFill>
                    <w14:schemeClr w14:val="tx1"/>
                  </w14:solidFill>
                </w14:textFill>
              </w:rPr>
            </w:pPr>
            <w:r>
              <w:rPr>
                <w:rFonts w:hint="eastAsia" w:ascii="仿宋_GB2312" w:hAnsi="仿宋" w:eastAsia="仿宋_GB2312"/>
                <w:color w:val="000000" w:themeColor="text1"/>
                <w:sz w:val="18"/>
                <w:szCs w:val="18"/>
                <w14:textFill>
                  <w14:solidFill>
                    <w14:schemeClr w14:val="tx1"/>
                  </w14:solidFill>
                </w14:textFill>
              </w:rPr>
              <w:t>■两微一端</w:t>
            </w:r>
          </w:p>
          <w:p w14:paraId="02DFD3AA">
            <w:pPr>
              <w:rPr>
                <w:rFonts w:hint="eastAsia" w:ascii="仿宋_GB2312" w:hAnsi="仿宋" w:eastAsia="仿宋_GB2312" w:cs="宋体"/>
                <w:color w:val="000000" w:themeColor="text1"/>
                <w:sz w:val="18"/>
                <w:szCs w:val="18"/>
                <w14:textFill>
                  <w14:solidFill>
                    <w14:schemeClr w14:val="tx1"/>
                  </w14:solidFill>
                </w14:textFill>
              </w:rPr>
            </w:pPr>
            <w:r>
              <w:rPr>
                <w:rFonts w:hint="eastAsia" w:ascii="仿宋_GB2312" w:hAnsi="仿宋" w:eastAsia="仿宋_GB2312"/>
                <w:color w:val="000000" w:themeColor="text1"/>
                <w:sz w:val="18"/>
                <w:szCs w:val="18"/>
                <w14:textFill>
                  <w14:solidFill>
                    <w14:schemeClr w14:val="tx1"/>
                  </w14:solidFill>
                </w14:textFill>
              </w:rPr>
              <w:t xml:space="preserve">■社区/企事业单位/村公示栏（电子屏）   </w:t>
            </w:r>
          </w:p>
        </w:tc>
        <w:tc>
          <w:tcPr>
            <w:tcW w:w="540" w:type="dxa"/>
            <w:noWrap w:val="0"/>
            <w:vAlign w:val="center"/>
          </w:tcPr>
          <w:p w14:paraId="5B7CE342">
            <w:pPr>
              <w:jc w:val="center"/>
              <w:rPr>
                <w:rFonts w:hint="eastAsia" w:ascii="仿宋_GB2312" w:hAnsi="仿宋" w:eastAsia="仿宋_GB2312" w:cs="宋体"/>
                <w:color w:val="000000" w:themeColor="text1"/>
                <w:sz w:val="18"/>
                <w:szCs w:val="18"/>
                <w14:textFill>
                  <w14:solidFill>
                    <w14:schemeClr w14:val="tx1"/>
                  </w14:solidFill>
                </w14:textFill>
              </w:rPr>
            </w:pPr>
            <w:r>
              <w:rPr>
                <w:rFonts w:hint="eastAsia" w:ascii="仿宋_GB2312" w:hAnsi="仿宋" w:eastAsia="仿宋_GB2312"/>
                <w:color w:val="000000" w:themeColor="text1"/>
                <w:sz w:val="18"/>
                <w:szCs w:val="18"/>
                <w14:textFill>
                  <w14:solidFill>
                    <w14:schemeClr w14:val="tx1"/>
                  </w14:solidFill>
                </w14:textFill>
              </w:rPr>
              <w:t>√</w:t>
            </w:r>
          </w:p>
        </w:tc>
        <w:tc>
          <w:tcPr>
            <w:tcW w:w="720" w:type="dxa"/>
            <w:gridSpan w:val="2"/>
            <w:noWrap/>
            <w:vAlign w:val="center"/>
          </w:tcPr>
          <w:p w14:paraId="3832F54B">
            <w:pPr>
              <w:rPr>
                <w:rFonts w:hint="eastAsia" w:ascii="仿宋_GB2312" w:hAnsi="仿宋" w:eastAsia="仿宋_GB2312" w:cs="宋体"/>
                <w:color w:val="000000" w:themeColor="text1"/>
                <w:sz w:val="18"/>
                <w:szCs w:val="18"/>
                <w14:textFill>
                  <w14:solidFill>
                    <w14:schemeClr w14:val="tx1"/>
                  </w14:solidFill>
                </w14:textFill>
              </w:rPr>
            </w:pPr>
            <w:r>
              <w:rPr>
                <w:rFonts w:hint="eastAsia" w:ascii="仿宋_GB2312" w:hAnsi="仿宋" w:eastAsia="仿宋_GB2312"/>
                <w:color w:val="000000" w:themeColor="text1"/>
                <w:sz w:val="18"/>
                <w:szCs w:val="18"/>
                <w14:textFill>
                  <w14:solidFill>
                    <w14:schemeClr w14:val="tx1"/>
                  </w14:solidFill>
                </w14:textFill>
              </w:rPr>
              <w:t>　</w:t>
            </w:r>
          </w:p>
        </w:tc>
        <w:tc>
          <w:tcPr>
            <w:tcW w:w="540" w:type="dxa"/>
            <w:noWrap w:val="0"/>
            <w:vAlign w:val="center"/>
          </w:tcPr>
          <w:p w14:paraId="1D6948AA">
            <w:pPr>
              <w:jc w:val="center"/>
              <w:rPr>
                <w:rFonts w:hint="eastAsia" w:ascii="仿宋_GB2312" w:hAnsi="仿宋" w:eastAsia="仿宋_GB2312" w:cs="宋体"/>
                <w:color w:val="000000" w:themeColor="text1"/>
                <w:sz w:val="18"/>
                <w:szCs w:val="18"/>
                <w14:textFill>
                  <w14:solidFill>
                    <w14:schemeClr w14:val="tx1"/>
                  </w14:solidFill>
                </w14:textFill>
              </w:rPr>
            </w:pPr>
            <w:r>
              <w:rPr>
                <w:rFonts w:hint="eastAsia" w:ascii="仿宋_GB2312" w:hAnsi="仿宋" w:eastAsia="仿宋_GB2312"/>
                <w:color w:val="000000" w:themeColor="text1"/>
                <w:sz w:val="18"/>
                <w:szCs w:val="18"/>
                <w14:textFill>
                  <w14:solidFill>
                    <w14:schemeClr w14:val="tx1"/>
                  </w14:solidFill>
                </w14:textFill>
              </w:rPr>
              <w:t>√</w:t>
            </w:r>
          </w:p>
        </w:tc>
        <w:tc>
          <w:tcPr>
            <w:tcW w:w="720" w:type="dxa"/>
            <w:noWrap/>
            <w:vAlign w:val="center"/>
          </w:tcPr>
          <w:p w14:paraId="1DBF2547">
            <w:pPr>
              <w:rPr>
                <w:rFonts w:hint="eastAsia" w:ascii="仿宋_GB2312" w:hAnsi="仿宋" w:eastAsia="仿宋_GB2312" w:cs="宋体"/>
                <w:color w:val="000000" w:themeColor="text1"/>
                <w:sz w:val="18"/>
                <w:szCs w:val="18"/>
                <w14:textFill>
                  <w14:solidFill>
                    <w14:schemeClr w14:val="tx1"/>
                  </w14:solidFill>
                </w14:textFill>
              </w:rPr>
            </w:pPr>
            <w:r>
              <w:rPr>
                <w:rFonts w:hint="eastAsia" w:ascii="仿宋_GB2312" w:hAnsi="仿宋" w:eastAsia="仿宋_GB2312"/>
                <w:color w:val="000000" w:themeColor="text1"/>
                <w:sz w:val="18"/>
                <w:szCs w:val="18"/>
                <w14:textFill>
                  <w14:solidFill>
                    <w14:schemeClr w14:val="tx1"/>
                  </w14:solidFill>
                </w14:textFill>
              </w:rPr>
              <w:t>　</w:t>
            </w:r>
          </w:p>
        </w:tc>
      </w:tr>
      <w:tr w14:paraId="639B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DDC9A19">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noWrap w:val="0"/>
            <w:vAlign w:val="center"/>
          </w:tcPr>
          <w:p w14:paraId="10D4CEEF">
            <w:pPr>
              <w:jc w:val="center"/>
              <w:rPr>
                <w:rFonts w:hint="eastAsia" w:ascii="仿宋_GB2312" w:hAnsi="宋体" w:eastAsia="仿宋_GB2312"/>
                <w:sz w:val="18"/>
                <w:szCs w:val="18"/>
              </w:rPr>
            </w:pPr>
            <w:r>
              <w:rPr>
                <w:rFonts w:hint="eastAsia" w:ascii="仿宋_GB2312" w:hAnsi="宋体" w:eastAsia="仿宋_GB2312"/>
                <w:sz w:val="18"/>
                <w:szCs w:val="18"/>
              </w:rPr>
              <w:t>学生管理</w:t>
            </w:r>
          </w:p>
        </w:tc>
        <w:tc>
          <w:tcPr>
            <w:tcW w:w="900" w:type="dxa"/>
            <w:noWrap w:val="0"/>
            <w:vAlign w:val="center"/>
          </w:tcPr>
          <w:p w14:paraId="01E41350">
            <w:pPr>
              <w:rPr>
                <w:rFonts w:hint="eastAsia" w:ascii="仿宋_GB2312" w:hAnsi="宋体" w:eastAsia="仿宋_GB2312"/>
                <w:sz w:val="18"/>
                <w:szCs w:val="18"/>
              </w:rPr>
            </w:pPr>
            <w:r>
              <w:rPr>
                <w:rFonts w:hint="eastAsia" w:ascii="仿宋_GB2312" w:hAnsi="宋体" w:eastAsia="仿宋_GB2312"/>
                <w:sz w:val="18"/>
                <w:szCs w:val="18"/>
              </w:rPr>
              <w:t>优待政策</w:t>
            </w:r>
          </w:p>
        </w:tc>
        <w:tc>
          <w:tcPr>
            <w:tcW w:w="2340" w:type="dxa"/>
            <w:noWrap w:val="0"/>
            <w:vAlign w:val="center"/>
          </w:tcPr>
          <w:p w14:paraId="168470FB">
            <w:pPr>
              <w:rPr>
                <w:rFonts w:hint="eastAsia" w:ascii="仿宋_GB2312" w:hAnsi="宋体" w:eastAsia="仿宋_GB2312"/>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p w14:paraId="01733243">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3B1F9806">
            <w:pPr>
              <w:rPr>
                <w:rFonts w:hint="eastAsia" w:ascii="仿宋_GB2312" w:hAnsi="宋体" w:eastAsia="仿宋_GB2312"/>
                <w:sz w:val="18"/>
                <w:szCs w:val="18"/>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noWrap w:val="0"/>
            <w:vAlign w:val="center"/>
          </w:tcPr>
          <w:p w14:paraId="0DAF91FA">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、《军人子女教育优待办法》、《国务院办公厅关于严格执行党和国家民族政策有关问题的通知》、《</w:t>
            </w:r>
            <w:r>
              <w:rPr>
                <w:rFonts w:hint="eastAsia" w:ascii="仿宋_GB2312" w:hAnsi="宋体" w:eastAsia="仿宋_GB2312"/>
                <w:color w:val="000000"/>
                <w:sz w:val="18"/>
                <w:szCs w:val="18"/>
                <w:lang w:eastAsia="zh-CN"/>
              </w:rPr>
              <w:t>中华人民共和国</w:t>
            </w:r>
            <w:r>
              <w:rPr>
                <w:rFonts w:hint="eastAsia" w:ascii="仿宋_GB2312" w:hAnsi="宋体" w:eastAsia="仿宋_GB2312"/>
                <w:sz w:val="18"/>
                <w:szCs w:val="18"/>
              </w:rPr>
              <w:t>归侨侨眷权益保护法》、《教育部、国务院台湾事务办公室关于进一步做好台湾同胞子女在大陆中小学和幼儿园就读工作的若干意见》等</w:t>
            </w:r>
          </w:p>
        </w:tc>
        <w:tc>
          <w:tcPr>
            <w:tcW w:w="1620" w:type="dxa"/>
            <w:noWrap w:val="0"/>
            <w:vAlign w:val="center"/>
          </w:tcPr>
          <w:p w14:paraId="12425AC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140C59DF">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noWrap w:val="0"/>
            <w:vAlign w:val="center"/>
          </w:tcPr>
          <w:p w14:paraId="55D020B9">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1B6D10E7">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noWrap w:val="0"/>
            <w:vAlign w:val="center"/>
          </w:tcPr>
          <w:p w14:paraId="19F47A0B">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1A265C30">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14:paraId="3AB4F2E0">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6AD5002C">
            <w:pPr>
              <w:rPr>
                <w:rFonts w:hint="eastAsia" w:ascii="仿宋_GB2312" w:hAnsi="仿宋" w:eastAsia="仿宋_GB2312" w:cs="宋体"/>
                <w:sz w:val="18"/>
                <w:szCs w:val="18"/>
              </w:rPr>
            </w:pPr>
            <w:r>
              <w:rPr>
                <w:rFonts w:hint="eastAsia" w:ascii="仿宋_GB2312" w:hAnsi="仿宋" w:eastAsia="仿宋_GB2312"/>
                <w:sz w:val="18"/>
                <w:szCs w:val="18"/>
              </w:rPr>
              <w:t>　</w:t>
            </w:r>
          </w:p>
        </w:tc>
      </w:tr>
      <w:tr w14:paraId="1ED5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79CEC2DC">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14:paraId="2EF07D1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14:paraId="4160E5C0">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noWrap w:val="0"/>
            <w:vAlign w:val="center"/>
          </w:tcPr>
          <w:p w14:paraId="34AC7A3E">
            <w:pPr>
              <w:rPr>
                <w:rFonts w:hint="eastAsia" w:ascii="仿宋_GB2312" w:hAnsi="宋体" w:eastAsia="仿宋_GB2312"/>
                <w:color w:val="000000"/>
                <w:sz w:val="18"/>
                <w:szCs w:val="18"/>
              </w:rPr>
            </w:pPr>
            <w:r>
              <w:rPr>
                <w:rFonts w:hint="eastAsia" w:ascii="仿宋_GB2312" w:hAnsi="宋体" w:eastAsia="仿宋_GB2312"/>
                <w:color w:val="000000"/>
                <w:sz w:val="18"/>
                <w:szCs w:val="18"/>
              </w:rPr>
              <w:t>教师培训政策文件、培训项目组织实施通知</w:t>
            </w:r>
          </w:p>
          <w:p w14:paraId="512FE7AD">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43EC9B9F">
            <w:pPr>
              <w:rPr>
                <w:rFonts w:hint="eastAsia" w:ascii="仿宋_GB2312" w:hAnsi="宋体" w:eastAsia="仿宋_GB2312"/>
                <w:color w:val="000000"/>
                <w:sz w:val="18"/>
                <w:szCs w:val="18"/>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noWrap w:val="0"/>
            <w:vAlign w:val="center"/>
          </w:tcPr>
          <w:p w14:paraId="5270FA22">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教育法》、《教师法》、《中小学教师继续教育规定》</w:t>
            </w:r>
          </w:p>
        </w:tc>
        <w:tc>
          <w:tcPr>
            <w:tcW w:w="1620" w:type="dxa"/>
            <w:noWrap w:val="0"/>
            <w:vAlign w:val="center"/>
          </w:tcPr>
          <w:p w14:paraId="124645D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63ED6AD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7881969C">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2A34B2A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ign w:val="center"/>
          </w:tcPr>
          <w:p w14:paraId="1C5780E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7D41B2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0FD7E7E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C05398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475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EA4359E">
            <w:pPr>
              <w:rPr>
                <w:rFonts w:hint="eastAsia" w:ascii="仿宋_GB2312" w:hAnsi="宋体" w:eastAsia="仿宋_GB2312" w:cs="宋体"/>
                <w:color w:val="000000"/>
                <w:sz w:val="18"/>
                <w:szCs w:val="18"/>
              </w:rPr>
            </w:pPr>
          </w:p>
        </w:tc>
        <w:tc>
          <w:tcPr>
            <w:tcW w:w="540" w:type="dxa"/>
            <w:vMerge w:val="continue"/>
            <w:noWrap w:val="0"/>
            <w:vAlign w:val="center"/>
          </w:tcPr>
          <w:p w14:paraId="311D5704">
            <w:pPr>
              <w:rPr>
                <w:rFonts w:hint="eastAsia" w:ascii="仿宋_GB2312" w:hAnsi="宋体" w:eastAsia="仿宋_GB2312" w:cs="宋体"/>
                <w:color w:val="000000"/>
                <w:sz w:val="18"/>
                <w:szCs w:val="18"/>
              </w:rPr>
            </w:pPr>
          </w:p>
        </w:tc>
        <w:tc>
          <w:tcPr>
            <w:tcW w:w="900" w:type="dxa"/>
            <w:vMerge w:val="restart"/>
            <w:noWrap w:val="0"/>
            <w:vAlign w:val="center"/>
          </w:tcPr>
          <w:p w14:paraId="19D2CF0A">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noWrap w:val="0"/>
            <w:vAlign w:val="center"/>
          </w:tcPr>
          <w:p w14:paraId="22F790BE">
            <w:pPr>
              <w:rPr>
                <w:rFonts w:hint="eastAsia" w:ascii="仿宋_GB2312" w:hAnsi="宋体" w:eastAsia="仿宋_GB2312"/>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p w14:paraId="3E7DF3ED">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675E8963">
            <w:pPr>
              <w:rPr>
                <w:rFonts w:hint="eastAsia" w:ascii="仿宋_GB2312" w:hAnsi="宋体" w:eastAsia="仿宋_GB2312"/>
                <w:color w:val="00000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tc>
        <w:tc>
          <w:tcPr>
            <w:tcW w:w="2520" w:type="dxa"/>
            <w:vMerge w:val="restart"/>
            <w:noWrap w:val="0"/>
            <w:vAlign w:val="center"/>
          </w:tcPr>
          <w:p w14:paraId="0C88EB02">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教师法》、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、《教师资格条例》及实施办法、《教育部关于印发〈教师资格证书管理规定〉的通知》</w:t>
            </w:r>
          </w:p>
        </w:tc>
        <w:tc>
          <w:tcPr>
            <w:tcW w:w="1620" w:type="dxa"/>
            <w:noWrap w:val="0"/>
            <w:vAlign w:val="center"/>
          </w:tcPr>
          <w:p w14:paraId="378B950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1D27FF3C">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130FF93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14:paraId="419EBEB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2959B9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1237910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D110F4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731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noWrap w:val="0"/>
            <w:vAlign w:val="center"/>
          </w:tcPr>
          <w:p w14:paraId="4E918224">
            <w:pPr>
              <w:rPr>
                <w:rFonts w:hint="eastAsia" w:ascii="仿宋_GB2312" w:hAnsi="宋体" w:eastAsia="仿宋_GB2312" w:cs="宋体"/>
                <w:color w:val="000000"/>
                <w:sz w:val="18"/>
                <w:szCs w:val="18"/>
              </w:rPr>
            </w:pPr>
          </w:p>
        </w:tc>
        <w:tc>
          <w:tcPr>
            <w:tcW w:w="540" w:type="dxa"/>
            <w:vMerge w:val="continue"/>
            <w:noWrap w:val="0"/>
            <w:vAlign w:val="center"/>
          </w:tcPr>
          <w:p w14:paraId="4C485EAD">
            <w:pPr>
              <w:rPr>
                <w:rFonts w:hint="eastAsia" w:ascii="仿宋_GB2312" w:hAnsi="宋体" w:eastAsia="仿宋_GB2312" w:cs="宋体"/>
                <w:color w:val="000000"/>
                <w:sz w:val="18"/>
                <w:szCs w:val="18"/>
              </w:rPr>
            </w:pPr>
          </w:p>
        </w:tc>
        <w:tc>
          <w:tcPr>
            <w:tcW w:w="900" w:type="dxa"/>
            <w:vMerge w:val="continue"/>
            <w:noWrap w:val="0"/>
            <w:vAlign w:val="center"/>
          </w:tcPr>
          <w:p w14:paraId="614D11F1">
            <w:pPr>
              <w:rPr>
                <w:rFonts w:hint="eastAsia" w:ascii="仿宋_GB2312" w:hAnsi="宋体" w:eastAsia="仿宋_GB2312" w:cs="宋体"/>
                <w:color w:val="000000"/>
                <w:sz w:val="18"/>
                <w:szCs w:val="18"/>
              </w:rPr>
            </w:pPr>
          </w:p>
        </w:tc>
        <w:tc>
          <w:tcPr>
            <w:tcW w:w="2340" w:type="dxa"/>
            <w:noWrap w:val="0"/>
            <w:vAlign w:val="center"/>
          </w:tcPr>
          <w:p w14:paraId="251A2728">
            <w:pPr>
              <w:rPr>
                <w:rFonts w:hint="eastAsia" w:ascii="仿宋_GB2312" w:hAnsi="宋体" w:eastAsia="仿宋_GB2312"/>
                <w:color w:val="000000"/>
                <w:sz w:val="18"/>
                <w:szCs w:val="18"/>
              </w:rPr>
            </w:pPr>
            <w:r>
              <w:rPr>
                <w:rFonts w:hint="eastAsia" w:ascii="仿宋_GB2312" w:hAnsi="宋体" w:eastAsia="仿宋_GB2312"/>
                <w:color w:val="000000"/>
                <w:sz w:val="18"/>
                <w:szCs w:val="18"/>
              </w:rPr>
              <w:t>中小学、幼儿园教师资格证书补发、换发政策及流程</w:t>
            </w:r>
          </w:p>
          <w:p w14:paraId="017A0B0A">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6E227B50">
            <w:pPr>
              <w:rPr>
                <w:rFonts w:hint="eastAsia" w:ascii="仿宋_GB2312" w:hAnsi="宋体" w:eastAsia="仿宋_GB2312"/>
                <w:color w:val="00000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tc>
        <w:tc>
          <w:tcPr>
            <w:tcW w:w="2520" w:type="dxa"/>
            <w:vMerge w:val="continue"/>
            <w:noWrap w:val="0"/>
            <w:vAlign w:val="center"/>
          </w:tcPr>
          <w:p w14:paraId="545E9194">
            <w:pPr>
              <w:rPr>
                <w:rFonts w:hint="eastAsia" w:ascii="仿宋_GB2312" w:hAnsi="宋体" w:eastAsia="仿宋_GB2312" w:cs="宋体"/>
                <w:color w:val="000000"/>
                <w:sz w:val="18"/>
                <w:szCs w:val="18"/>
              </w:rPr>
            </w:pPr>
          </w:p>
        </w:tc>
        <w:tc>
          <w:tcPr>
            <w:tcW w:w="1620" w:type="dxa"/>
            <w:noWrap w:val="0"/>
            <w:vAlign w:val="center"/>
          </w:tcPr>
          <w:p w14:paraId="79CACD9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187CEC4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6BBF08C5">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14:paraId="12B4819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106DCBC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0F5C79D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0B5646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508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09E8D252">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noWrap w:val="0"/>
            <w:vAlign w:val="center"/>
          </w:tcPr>
          <w:p w14:paraId="1ABA733C">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14:paraId="43FEBBB1">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noWrap w:val="0"/>
            <w:vAlign w:val="center"/>
          </w:tcPr>
          <w:p w14:paraId="2DC9D103">
            <w:pPr>
              <w:rPr>
                <w:rFonts w:hint="eastAsia" w:ascii="仿宋_GB2312" w:hAnsi="宋体" w:eastAsia="仿宋_GB2312"/>
                <w:color w:val="000000"/>
                <w:sz w:val="18"/>
                <w:szCs w:val="18"/>
              </w:rPr>
            </w:pPr>
            <w:r>
              <w:rPr>
                <w:rFonts w:hint="eastAsia" w:ascii="仿宋_GB2312" w:hAnsi="宋体" w:eastAsia="仿宋_GB2312"/>
                <w:color w:val="000000"/>
                <w:sz w:val="18"/>
                <w:szCs w:val="18"/>
              </w:rPr>
              <w:t>教师招聘计划和公告、拟聘用人员名单公示</w:t>
            </w:r>
          </w:p>
          <w:p w14:paraId="1B79C168">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37799DF7">
            <w:pPr>
              <w:rPr>
                <w:rFonts w:hint="eastAsia" w:ascii="仿宋_GB2312" w:hAnsi="宋体" w:eastAsia="仿宋_GB2312"/>
                <w:color w:val="000000"/>
                <w:sz w:val="18"/>
                <w:szCs w:val="18"/>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noWrap w:val="0"/>
            <w:vAlign w:val="center"/>
          </w:tcPr>
          <w:p w14:paraId="1BF59CE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、《事业单位公开招聘人员暂行规定》、《关于进一步规范事业单位公开招聘工作的通知》、《人力资源社会保障部关于事业单位公开招聘岗位条件设置有关问题的通知》</w:t>
            </w:r>
          </w:p>
        </w:tc>
        <w:tc>
          <w:tcPr>
            <w:tcW w:w="1620" w:type="dxa"/>
            <w:noWrap w:val="0"/>
            <w:vAlign w:val="center"/>
          </w:tcPr>
          <w:p w14:paraId="27824B8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13212C3B">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615F0A9A">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76CEFA1D">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14:paraId="5EB17A8E">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14:paraId="5576BA90">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■纸质媒体           ■社区/企事业单位/村公示栏（电子屏）    </w:t>
            </w:r>
          </w:p>
        </w:tc>
        <w:tc>
          <w:tcPr>
            <w:tcW w:w="540" w:type="dxa"/>
            <w:noWrap/>
            <w:vAlign w:val="center"/>
          </w:tcPr>
          <w:p w14:paraId="1123D1D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018734C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057AA87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AF72E1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74F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78613443">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14:paraId="1EAC1B19">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noWrap w:val="0"/>
            <w:vAlign w:val="center"/>
          </w:tcPr>
          <w:p w14:paraId="2BDFA7A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noWrap w:val="0"/>
            <w:vAlign w:val="center"/>
          </w:tcPr>
          <w:p w14:paraId="12510BCD">
            <w:pPr>
              <w:rPr>
                <w:rFonts w:hint="eastAsia" w:ascii="仿宋_GB2312" w:hAnsi="宋体" w:eastAsia="仿宋_GB2312"/>
                <w:color w:val="000000"/>
                <w:sz w:val="18"/>
                <w:szCs w:val="18"/>
              </w:rPr>
            </w:pPr>
            <w:r>
              <w:rPr>
                <w:rFonts w:hint="eastAsia" w:ascii="仿宋_GB2312" w:hAnsi="宋体" w:eastAsia="仿宋_GB2312"/>
                <w:color w:val="000000"/>
                <w:sz w:val="18"/>
                <w:szCs w:val="18"/>
              </w:rPr>
              <w:t>教师职业行为准则及违规处理办法</w:t>
            </w:r>
          </w:p>
          <w:p w14:paraId="574CDDA8">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07747A11">
            <w:pPr>
              <w:rPr>
                <w:rFonts w:hint="eastAsia" w:ascii="仿宋_GB2312" w:hAnsi="宋体" w:eastAsia="仿宋_GB2312"/>
                <w:color w:val="00000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tc>
        <w:tc>
          <w:tcPr>
            <w:tcW w:w="2520" w:type="dxa"/>
            <w:vMerge w:val="restart"/>
            <w:noWrap w:val="0"/>
            <w:vAlign w:val="center"/>
          </w:tcPr>
          <w:p w14:paraId="30CCC4EE">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noWrap w:val="0"/>
            <w:vAlign w:val="center"/>
          </w:tcPr>
          <w:p w14:paraId="6B9A1E5C">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547A784C">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40404C85">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55F06C15">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0"/>
            <w:vAlign w:val="center"/>
          </w:tcPr>
          <w:p w14:paraId="0B06080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14:paraId="4EEFA71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14:paraId="3C874E9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14:paraId="749525A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15D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743E690">
            <w:pPr>
              <w:rPr>
                <w:rFonts w:hint="eastAsia" w:ascii="仿宋_GB2312" w:hAnsi="宋体" w:eastAsia="仿宋_GB2312" w:cs="宋体"/>
                <w:color w:val="000000"/>
                <w:sz w:val="18"/>
                <w:szCs w:val="18"/>
              </w:rPr>
            </w:pPr>
          </w:p>
        </w:tc>
        <w:tc>
          <w:tcPr>
            <w:tcW w:w="540" w:type="dxa"/>
            <w:vMerge w:val="continue"/>
            <w:noWrap w:val="0"/>
            <w:vAlign w:val="center"/>
          </w:tcPr>
          <w:p w14:paraId="541FDABA">
            <w:pPr>
              <w:rPr>
                <w:rFonts w:hint="eastAsia" w:ascii="仿宋_GB2312" w:hAnsi="宋体" w:eastAsia="仿宋_GB2312" w:cs="宋体"/>
                <w:color w:val="000000"/>
                <w:sz w:val="18"/>
                <w:szCs w:val="18"/>
              </w:rPr>
            </w:pPr>
          </w:p>
        </w:tc>
        <w:tc>
          <w:tcPr>
            <w:tcW w:w="900" w:type="dxa"/>
            <w:vMerge w:val="continue"/>
            <w:noWrap w:val="0"/>
            <w:vAlign w:val="center"/>
          </w:tcPr>
          <w:p w14:paraId="213DE5DF">
            <w:pPr>
              <w:rPr>
                <w:rFonts w:hint="eastAsia" w:ascii="仿宋_GB2312" w:hAnsi="宋体" w:eastAsia="仿宋_GB2312" w:cs="宋体"/>
                <w:color w:val="000000"/>
                <w:sz w:val="18"/>
                <w:szCs w:val="18"/>
              </w:rPr>
            </w:pPr>
          </w:p>
        </w:tc>
        <w:tc>
          <w:tcPr>
            <w:tcW w:w="2340" w:type="dxa"/>
            <w:noWrap w:val="0"/>
            <w:vAlign w:val="center"/>
          </w:tcPr>
          <w:p w14:paraId="2BB7AA46">
            <w:pPr>
              <w:rPr>
                <w:rFonts w:hint="eastAsia" w:ascii="仿宋_GB2312" w:hAnsi="宋体" w:eastAsia="仿宋_GB2312"/>
                <w:color w:val="000000"/>
                <w:sz w:val="18"/>
                <w:szCs w:val="18"/>
              </w:rPr>
            </w:pPr>
            <w:r>
              <w:rPr>
                <w:rFonts w:hint="eastAsia" w:ascii="仿宋_GB2312" w:hAnsi="宋体" w:eastAsia="仿宋_GB2312"/>
                <w:color w:val="000000"/>
                <w:sz w:val="18"/>
                <w:szCs w:val="18"/>
              </w:rPr>
              <w:t>对教师有严重违反教师职业行为准则的行政处罚信息</w:t>
            </w:r>
          </w:p>
          <w:p w14:paraId="6AE83E34">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11B62EAD">
            <w:pPr>
              <w:rPr>
                <w:rFonts w:hint="eastAsia" w:ascii="仿宋_GB2312" w:hAnsi="宋体" w:eastAsia="仿宋_GB2312"/>
                <w:color w:val="00000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p w14:paraId="3A2441DE">
            <w:pPr>
              <w:rPr>
                <w:rFonts w:hint="eastAsia" w:ascii="仿宋_GB2312" w:hAnsi="宋体" w:eastAsia="仿宋_GB2312"/>
                <w:color w:val="000000"/>
                <w:sz w:val="18"/>
                <w:szCs w:val="18"/>
              </w:rPr>
            </w:pPr>
          </w:p>
        </w:tc>
        <w:tc>
          <w:tcPr>
            <w:tcW w:w="2520" w:type="dxa"/>
            <w:vMerge w:val="continue"/>
            <w:noWrap w:val="0"/>
            <w:vAlign w:val="center"/>
          </w:tcPr>
          <w:p w14:paraId="6DE86649">
            <w:pPr>
              <w:rPr>
                <w:rFonts w:hint="eastAsia" w:ascii="仿宋_GB2312" w:hAnsi="宋体" w:eastAsia="仿宋_GB2312" w:cs="宋体"/>
                <w:color w:val="000000"/>
                <w:sz w:val="18"/>
                <w:szCs w:val="18"/>
              </w:rPr>
            </w:pPr>
          </w:p>
        </w:tc>
        <w:tc>
          <w:tcPr>
            <w:tcW w:w="1620" w:type="dxa"/>
            <w:noWrap w:val="0"/>
            <w:vAlign w:val="center"/>
          </w:tcPr>
          <w:p w14:paraId="40379AB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1B46A6C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4A97B61C">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0"/>
            <w:vAlign w:val="center"/>
          </w:tcPr>
          <w:p w14:paraId="3613B65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14:paraId="0707D0C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14:paraId="2AEF9AE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14:paraId="2549073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302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4A76CD4B">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14:paraId="55C63D1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noWrap w:val="0"/>
            <w:vAlign w:val="center"/>
          </w:tcPr>
          <w:p w14:paraId="260F0FA6">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noWrap w:val="0"/>
            <w:vAlign w:val="center"/>
          </w:tcPr>
          <w:p w14:paraId="0C3A3CB9">
            <w:pPr>
              <w:rPr>
                <w:rFonts w:hint="eastAsia" w:ascii="仿宋_GB2312" w:hAnsi="宋体" w:eastAsia="仿宋_GB2312"/>
                <w:color w:val="000000"/>
                <w:sz w:val="18"/>
                <w:szCs w:val="18"/>
              </w:rPr>
            </w:pPr>
            <w:r>
              <w:rPr>
                <w:rFonts w:hint="eastAsia" w:ascii="仿宋_GB2312" w:hAnsi="宋体" w:eastAsia="仿宋_GB2312"/>
                <w:color w:val="000000"/>
                <w:sz w:val="18"/>
                <w:szCs w:val="18"/>
              </w:rPr>
              <w:t>优秀教师的表彰、奖励等行政奖励信息公示</w:t>
            </w:r>
          </w:p>
          <w:p w14:paraId="6A3368A5">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533793F1">
            <w:pPr>
              <w:rPr>
                <w:rFonts w:hint="eastAsia" w:ascii="仿宋_GB2312" w:hAnsi="宋体" w:eastAsia="仿宋_GB2312"/>
                <w:color w:val="000000"/>
                <w:sz w:val="18"/>
                <w:szCs w:val="18"/>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noWrap w:val="0"/>
            <w:vAlign w:val="center"/>
          </w:tcPr>
          <w:p w14:paraId="12565B61">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教师法》、《中共中央 国务院关于全面深化新时代教师队伍建设改革的意见》</w:t>
            </w:r>
          </w:p>
        </w:tc>
        <w:tc>
          <w:tcPr>
            <w:tcW w:w="1620" w:type="dxa"/>
            <w:noWrap w:val="0"/>
            <w:vAlign w:val="center"/>
          </w:tcPr>
          <w:p w14:paraId="7B2EBCA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4EACD5D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0603EC67">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0"/>
            <w:vAlign w:val="center"/>
          </w:tcPr>
          <w:p w14:paraId="417814A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14:paraId="423CFFA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14:paraId="5AA9557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14:paraId="0D9C5DC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D84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F0BEE8C">
            <w:pPr>
              <w:rPr>
                <w:rFonts w:hint="eastAsia" w:ascii="仿宋_GB2312" w:hAnsi="宋体" w:eastAsia="仿宋_GB2312" w:cs="宋体"/>
                <w:color w:val="000000"/>
                <w:sz w:val="18"/>
                <w:szCs w:val="18"/>
              </w:rPr>
            </w:pPr>
          </w:p>
        </w:tc>
        <w:tc>
          <w:tcPr>
            <w:tcW w:w="540" w:type="dxa"/>
            <w:vMerge w:val="continue"/>
            <w:noWrap w:val="0"/>
            <w:vAlign w:val="center"/>
          </w:tcPr>
          <w:p w14:paraId="52C047C1">
            <w:pPr>
              <w:rPr>
                <w:rFonts w:hint="eastAsia" w:ascii="仿宋_GB2312" w:hAnsi="宋体" w:eastAsia="仿宋_GB2312" w:cs="宋体"/>
                <w:color w:val="000000"/>
                <w:sz w:val="18"/>
                <w:szCs w:val="18"/>
              </w:rPr>
            </w:pPr>
          </w:p>
        </w:tc>
        <w:tc>
          <w:tcPr>
            <w:tcW w:w="900" w:type="dxa"/>
            <w:vMerge w:val="continue"/>
            <w:noWrap w:val="0"/>
            <w:vAlign w:val="center"/>
          </w:tcPr>
          <w:p w14:paraId="474EC4A9">
            <w:pPr>
              <w:rPr>
                <w:rFonts w:hint="eastAsia" w:ascii="仿宋_GB2312" w:hAnsi="宋体" w:eastAsia="仿宋_GB2312" w:cs="宋体"/>
                <w:color w:val="000000"/>
                <w:sz w:val="18"/>
                <w:szCs w:val="18"/>
              </w:rPr>
            </w:pPr>
          </w:p>
        </w:tc>
        <w:tc>
          <w:tcPr>
            <w:tcW w:w="2340" w:type="dxa"/>
            <w:noWrap w:val="0"/>
            <w:vAlign w:val="center"/>
          </w:tcPr>
          <w:p w14:paraId="42537A57">
            <w:pPr>
              <w:rPr>
                <w:rFonts w:hint="eastAsia" w:ascii="仿宋_GB2312" w:hAnsi="宋体" w:eastAsia="仿宋_GB2312"/>
                <w:color w:val="000000"/>
                <w:sz w:val="18"/>
                <w:szCs w:val="18"/>
              </w:rPr>
            </w:pPr>
            <w:r>
              <w:rPr>
                <w:rFonts w:hint="eastAsia" w:ascii="仿宋_GB2312" w:hAnsi="宋体" w:eastAsia="仿宋_GB2312"/>
                <w:color w:val="000000"/>
                <w:sz w:val="18"/>
                <w:szCs w:val="18"/>
              </w:rPr>
              <w:t>任教30年乡村教师以上教师申请荣誉证书相关政策</w:t>
            </w:r>
          </w:p>
          <w:p w14:paraId="7C8B1993">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0B238EEC">
            <w:pPr>
              <w:rPr>
                <w:rFonts w:hint="eastAsia" w:ascii="仿宋_GB2312" w:hAnsi="宋体" w:eastAsia="仿宋_GB2312"/>
                <w:color w:val="000000"/>
                <w:sz w:val="18"/>
                <w:szCs w:val="18"/>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noWrap w:val="0"/>
            <w:vAlign w:val="center"/>
          </w:tcPr>
          <w:p w14:paraId="41E59E76">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、《关于做好乡村学校从教30年教师荣誉证书颁发工作的通知》</w:t>
            </w:r>
          </w:p>
        </w:tc>
        <w:tc>
          <w:tcPr>
            <w:tcW w:w="1620" w:type="dxa"/>
            <w:noWrap w:val="0"/>
            <w:vAlign w:val="center"/>
          </w:tcPr>
          <w:p w14:paraId="722A92E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1402F43B">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5CA0E57F">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0"/>
            <w:vAlign w:val="center"/>
          </w:tcPr>
          <w:p w14:paraId="33C3CED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14:paraId="4DA96F8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14:paraId="7AE0AE4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14:paraId="4853950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6D5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5E35671">
            <w:pPr>
              <w:rPr>
                <w:rFonts w:hint="eastAsia" w:ascii="仿宋_GB2312" w:hAnsi="宋体" w:eastAsia="仿宋_GB2312" w:cs="宋体"/>
                <w:color w:val="000000"/>
                <w:sz w:val="18"/>
                <w:szCs w:val="18"/>
              </w:rPr>
            </w:pPr>
          </w:p>
        </w:tc>
        <w:tc>
          <w:tcPr>
            <w:tcW w:w="540" w:type="dxa"/>
            <w:vMerge w:val="continue"/>
            <w:noWrap w:val="0"/>
            <w:vAlign w:val="center"/>
          </w:tcPr>
          <w:p w14:paraId="4E870A4E">
            <w:pPr>
              <w:rPr>
                <w:rFonts w:hint="eastAsia" w:ascii="仿宋_GB2312" w:hAnsi="宋体" w:eastAsia="仿宋_GB2312" w:cs="宋体"/>
                <w:color w:val="000000"/>
                <w:sz w:val="18"/>
                <w:szCs w:val="18"/>
              </w:rPr>
            </w:pPr>
          </w:p>
        </w:tc>
        <w:tc>
          <w:tcPr>
            <w:tcW w:w="900" w:type="dxa"/>
            <w:noWrap w:val="0"/>
            <w:vAlign w:val="center"/>
          </w:tcPr>
          <w:p w14:paraId="32994B9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noWrap w:val="0"/>
            <w:vAlign w:val="center"/>
          </w:tcPr>
          <w:p w14:paraId="0E84DF1A">
            <w:pPr>
              <w:rPr>
                <w:rFonts w:hint="eastAsia" w:ascii="仿宋_GB2312" w:hAnsi="宋体" w:eastAsia="仿宋_GB2312"/>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p w14:paraId="3161948F">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42792A33">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p w14:paraId="53B691B1">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25673F3E">
            <w:pPr>
              <w:rPr>
                <w:rFonts w:hint="eastAsia" w:ascii="宋体" w:hAnsi="宋体" w:eastAsia="宋体" w:cs="宋体"/>
                <w:sz w:val="24"/>
                <w:szCs w:val="24"/>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noWrap w:val="0"/>
            <w:vAlign w:val="center"/>
          </w:tcPr>
          <w:p w14:paraId="37A2599C">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、《人力资源社会保障部教育部关于印发深化中小学教师职称制度改革的指导意见的通知》</w:t>
            </w:r>
          </w:p>
        </w:tc>
        <w:tc>
          <w:tcPr>
            <w:tcW w:w="1620" w:type="dxa"/>
            <w:noWrap w:val="0"/>
            <w:vAlign w:val="center"/>
          </w:tcPr>
          <w:p w14:paraId="78D7B833">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noWrap w:val="0"/>
            <w:vAlign w:val="center"/>
          </w:tcPr>
          <w:p w14:paraId="66FA1EC8">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noWrap w:val="0"/>
            <w:vAlign w:val="center"/>
          </w:tcPr>
          <w:p w14:paraId="083B8605">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14:paraId="64045C7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ign w:val="center"/>
          </w:tcPr>
          <w:p w14:paraId="0FF2EAE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noWrap w:val="0"/>
            <w:vAlign w:val="center"/>
          </w:tcPr>
          <w:p w14:paraId="7BC137D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3E4538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394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20571678">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14:paraId="3066314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14:paraId="21037CF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noWrap w:val="0"/>
            <w:vAlign w:val="center"/>
          </w:tcPr>
          <w:p w14:paraId="6B0C56D4">
            <w:pPr>
              <w:rPr>
                <w:rFonts w:hint="eastAsia" w:ascii="仿宋_GB2312" w:hAnsi="宋体" w:eastAsia="仿宋_GB2312"/>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p w14:paraId="54D463ED">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72EA2EA1">
            <w:pPr>
              <w:rPr>
                <w:rFonts w:hint="eastAsia" w:ascii="仿宋_GB2312" w:hAnsi="宋体" w:eastAsia="仿宋_GB2312"/>
                <w:color w:val="00000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tc>
        <w:tc>
          <w:tcPr>
            <w:tcW w:w="2520" w:type="dxa"/>
            <w:noWrap w:val="0"/>
            <w:vAlign w:val="center"/>
          </w:tcPr>
          <w:p w14:paraId="1A714A88">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 财政部关于落实2013年中央1号文件要求对在连片特困地区工作的乡村教师给予生活补助的通知》、《教育部关于加强乡村教师生活补助经费管理有关工作的通知》</w:t>
            </w:r>
          </w:p>
        </w:tc>
        <w:tc>
          <w:tcPr>
            <w:tcW w:w="1620" w:type="dxa"/>
            <w:noWrap w:val="0"/>
            <w:vAlign w:val="center"/>
          </w:tcPr>
          <w:p w14:paraId="7865EC5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noWrap w:val="0"/>
            <w:vAlign w:val="center"/>
          </w:tcPr>
          <w:p w14:paraId="3323763B">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352F38BC">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3D3E8EA2">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■两微一端           ■公开查阅点</w:t>
            </w:r>
          </w:p>
        </w:tc>
        <w:tc>
          <w:tcPr>
            <w:tcW w:w="540" w:type="dxa"/>
            <w:noWrap w:val="0"/>
            <w:vAlign w:val="center"/>
          </w:tcPr>
          <w:p w14:paraId="3F7753A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52B3424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14:paraId="40FBC8D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1F7010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778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44720A7">
            <w:pPr>
              <w:rPr>
                <w:rFonts w:hint="eastAsia" w:ascii="仿宋_GB2312" w:hAnsi="宋体" w:eastAsia="仿宋_GB2312" w:cs="宋体"/>
                <w:color w:val="000000"/>
                <w:sz w:val="18"/>
                <w:szCs w:val="18"/>
              </w:rPr>
            </w:pPr>
          </w:p>
        </w:tc>
        <w:tc>
          <w:tcPr>
            <w:tcW w:w="540" w:type="dxa"/>
            <w:vMerge w:val="continue"/>
            <w:noWrap w:val="0"/>
            <w:vAlign w:val="center"/>
          </w:tcPr>
          <w:p w14:paraId="5F811202">
            <w:pPr>
              <w:rPr>
                <w:rFonts w:hint="eastAsia" w:ascii="仿宋_GB2312" w:hAnsi="宋体" w:eastAsia="仿宋_GB2312" w:cs="宋体"/>
                <w:color w:val="000000"/>
                <w:sz w:val="18"/>
                <w:szCs w:val="18"/>
              </w:rPr>
            </w:pPr>
          </w:p>
        </w:tc>
        <w:tc>
          <w:tcPr>
            <w:tcW w:w="900" w:type="dxa"/>
            <w:noWrap w:val="0"/>
            <w:vAlign w:val="center"/>
          </w:tcPr>
          <w:p w14:paraId="397913A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noWrap w:val="0"/>
            <w:vAlign w:val="center"/>
          </w:tcPr>
          <w:p w14:paraId="40BF3EFC">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开展普通话培训、测试的通知；测试结果查询</w:t>
            </w:r>
          </w:p>
          <w:p w14:paraId="765BA192">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保定市教育局官网</w:t>
            </w:r>
          </w:p>
          <w:p w14:paraId="63D469E1">
            <w:pPr>
              <w:rPr>
                <w:rFonts w:hint="eastAsia" w:ascii="仿宋_GB2312" w:hAnsi="宋体" w:eastAsia="仿宋_GB2312"/>
                <w:color w:val="000000"/>
                <w:sz w:val="18"/>
                <w:szCs w:val="18"/>
              </w:rPr>
            </w:pP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"http://www.bdjy.gov.cn/" </w:instrText>
            </w:r>
            <w:r>
              <w:rPr>
                <w:rFonts w:ascii="宋体" w:hAnsi="宋体" w:eastAsia="宋体" w:cs="宋体"/>
                <w:color w:val="FF0000"/>
                <w:sz w:val="24"/>
                <w:szCs w:val="24"/>
              </w:rPr>
              <w:fldChar w:fldCharType="separate"/>
            </w:r>
            <w:r>
              <w:rPr>
                <w:rStyle w:val="5"/>
                <w:rFonts w:ascii="宋体" w:hAnsi="宋体" w:eastAsia="宋体" w:cs="宋体"/>
                <w:color w:val="FF0000"/>
                <w:sz w:val="24"/>
                <w:szCs w:val="24"/>
              </w:rPr>
              <w:t>http://www.bdjy.gov.cn/</w:t>
            </w:r>
            <w:r>
              <w:rPr>
                <w:rFonts w:ascii="宋体" w:hAnsi="宋体" w:eastAsia="宋体" w:cs="宋体"/>
                <w:color w:val="FF0000"/>
                <w:sz w:val="24"/>
                <w:szCs w:val="24"/>
              </w:rPr>
              <w:fldChar w:fldCharType="end"/>
            </w:r>
          </w:p>
        </w:tc>
        <w:tc>
          <w:tcPr>
            <w:tcW w:w="2520" w:type="dxa"/>
            <w:noWrap w:val="0"/>
            <w:vAlign w:val="center"/>
          </w:tcPr>
          <w:p w14:paraId="66408C6F">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、《普通话水平测试管理规定》</w:t>
            </w:r>
          </w:p>
        </w:tc>
        <w:tc>
          <w:tcPr>
            <w:tcW w:w="1620" w:type="dxa"/>
            <w:noWrap w:val="0"/>
            <w:vAlign w:val="center"/>
          </w:tcPr>
          <w:p w14:paraId="4EDF767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54603D5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5208DB46">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14:paraId="485B85D0">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0"/>
            <w:vAlign w:val="center"/>
          </w:tcPr>
          <w:p w14:paraId="46B189E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14:paraId="7D4192D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14:paraId="148A7A1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14:paraId="07C981C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0A5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noWrap/>
            <w:vAlign w:val="center"/>
          </w:tcPr>
          <w:p w14:paraId="0ABF1B8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noWrap w:val="0"/>
            <w:vAlign w:val="center"/>
          </w:tcPr>
          <w:p w14:paraId="074284C0">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noWrap w:val="0"/>
            <w:vAlign w:val="center"/>
          </w:tcPr>
          <w:p w14:paraId="571E761F">
            <w:pP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2340" w:type="dxa"/>
            <w:noWrap w:val="0"/>
            <w:vAlign w:val="center"/>
          </w:tcPr>
          <w:p w14:paraId="0DBC61DD">
            <w:pPr>
              <w:rPr>
                <w:rFonts w:hint="eastAsia" w:ascii="仿宋_GB2312" w:hAnsi="宋体" w:eastAsia="仿宋_GB2312"/>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p w14:paraId="4FB1A36C">
            <w:pPr>
              <w:rPr>
                <w:rFonts w:hint="eastAsia" w:ascii="仿宋_GB2312" w:hAnsi="宋体" w:eastAsia="仿宋_GB2312"/>
                <w:sz w:val="18"/>
                <w:szCs w:val="18"/>
                <w:lang w:eastAsia="zh-CN"/>
              </w:rPr>
            </w:pPr>
            <w:r>
              <w:rPr>
                <w:rFonts w:hint="eastAsia" w:ascii="仿宋_GB2312" w:hAnsi="宋体" w:eastAsia="仿宋_GB2312"/>
                <w:color w:val="FF0000"/>
                <w:sz w:val="18"/>
                <w:szCs w:val="18"/>
                <w:lang w:eastAsia="zh-CN"/>
              </w:rPr>
              <w:t>未公开</w:t>
            </w:r>
          </w:p>
        </w:tc>
        <w:tc>
          <w:tcPr>
            <w:tcW w:w="2520" w:type="dxa"/>
            <w:noWrap w:val="0"/>
            <w:vAlign w:val="center"/>
          </w:tcPr>
          <w:p w14:paraId="03726519">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、《国务院办公厅关于进一步加强控辍保学提高义务教育巩固水平的通知</w:t>
            </w:r>
          </w:p>
        </w:tc>
        <w:tc>
          <w:tcPr>
            <w:tcW w:w="1620" w:type="dxa"/>
            <w:noWrap w:val="0"/>
            <w:vAlign w:val="center"/>
          </w:tcPr>
          <w:p w14:paraId="412A4BE4">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68CEAA64">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noWrap w:val="0"/>
            <w:vAlign w:val="center"/>
          </w:tcPr>
          <w:p w14:paraId="3D06E8B7">
            <w:pPr>
              <w:spacing w:line="240" w:lineRule="exact"/>
              <w:rPr>
                <w:rFonts w:hint="eastAsia" w:ascii="仿宋_GB2312" w:hAnsi="仿宋" w:eastAsia="仿宋_GB2312"/>
                <w:sz w:val="18"/>
                <w:szCs w:val="18"/>
              </w:rPr>
            </w:pPr>
            <w:r>
              <w:rPr>
                <w:rFonts w:hint="eastAsia" w:ascii="仿宋_GB2312" w:hAnsi="仿宋" w:eastAsia="仿宋_GB2312"/>
                <w:sz w:val="18"/>
                <w:szCs w:val="18"/>
              </w:rPr>
              <w:t>■政府网站</w:t>
            </w:r>
          </w:p>
          <w:p w14:paraId="6B378E90">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noWrap/>
            <w:vAlign w:val="center"/>
          </w:tcPr>
          <w:p w14:paraId="42BAF38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8722575">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40" w:type="dxa"/>
            <w:noWrap/>
            <w:vAlign w:val="center"/>
          </w:tcPr>
          <w:p w14:paraId="51A0500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AC27FFE">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61DE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4E2743B">
            <w:pPr>
              <w:jc w:val="center"/>
              <w:rPr>
                <w:rFonts w:hint="eastAsia"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noWrap w:val="0"/>
            <w:vAlign w:val="center"/>
          </w:tcPr>
          <w:p w14:paraId="5198D0B4">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noWrap w:val="0"/>
            <w:vAlign w:val="center"/>
          </w:tcPr>
          <w:p w14:paraId="4A3E42D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noWrap w:val="0"/>
            <w:vAlign w:val="center"/>
          </w:tcPr>
          <w:p w14:paraId="2B306C6D">
            <w:pPr>
              <w:rPr>
                <w:rFonts w:hint="eastAsia" w:ascii="仿宋_GB2312" w:hAnsi="宋体" w:eastAsia="仿宋_GB2312"/>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p w14:paraId="5C08D27D">
            <w:pPr>
              <w:rPr>
                <w:rFonts w:hint="eastAsia" w:ascii="仿宋_GB2312" w:hAnsi="宋体" w:eastAsia="仿宋_GB2312" w:cs="宋体"/>
                <w:color w:val="000000"/>
                <w:sz w:val="18"/>
                <w:szCs w:val="18"/>
                <w:lang w:eastAsia="zh-CN"/>
              </w:rPr>
            </w:pPr>
            <w:r>
              <w:rPr>
                <w:rFonts w:hint="eastAsia" w:ascii="仿宋_GB2312" w:hAnsi="宋体" w:eastAsia="仿宋_GB2312"/>
                <w:color w:val="FF0000"/>
                <w:sz w:val="18"/>
                <w:szCs w:val="18"/>
                <w:lang w:eastAsia="zh-CN"/>
              </w:rPr>
              <w:t>未公开</w:t>
            </w:r>
          </w:p>
        </w:tc>
        <w:tc>
          <w:tcPr>
            <w:tcW w:w="2520" w:type="dxa"/>
            <w:noWrap w:val="0"/>
            <w:vAlign w:val="center"/>
          </w:tcPr>
          <w:p w14:paraId="59E162C0">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、教育部关于印发《学生体质健康监测评价办法》等三个文件的通知</w:t>
            </w:r>
          </w:p>
        </w:tc>
        <w:tc>
          <w:tcPr>
            <w:tcW w:w="1620" w:type="dxa"/>
            <w:noWrap w:val="0"/>
            <w:vAlign w:val="center"/>
          </w:tcPr>
          <w:p w14:paraId="5B558A1C">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3D566176">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noWrap w:val="0"/>
            <w:vAlign w:val="center"/>
          </w:tcPr>
          <w:p w14:paraId="79745811">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noWrap/>
            <w:vAlign w:val="center"/>
          </w:tcPr>
          <w:p w14:paraId="48A21FE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7FE039E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4CF472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F9254F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E5F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AE6A4D2">
            <w:pPr>
              <w:rPr>
                <w:rFonts w:hint="eastAsia" w:ascii="仿宋_GB2312" w:hAnsi="宋体" w:eastAsia="仿宋_GB2312" w:cs="宋体"/>
                <w:sz w:val="18"/>
                <w:szCs w:val="18"/>
              </w:rPr>
            </w:pPr>
          </w:p>
        </w:tc>
        <w:tc>
          <w:tcPr>
            <w:tcW w:w="540" w:type="dxa"/>
            <w:vMerge w:val="continue"/>
            <w:noWrap w:val="0"/>
            <w:vAlign w:val="center"/>
          </w:tcPr>
          <w:p w14:paraId="6FD274DD">
            <w:pPr>
              <w:rPr>
                <w:rFonts w:hint="eastAsia" w:ascii="仿宋_GB2312" w:hAnsi="宋体" w:eastAsia="仿宋_GB2312" w:cs="宋体"/>
                <w:sz w:val="18"/>
                <w:szCs w:val="18"/>
              </w:rPr>
            </w:pPr>
          </w:p>
        </w:tc>
        <w:tc>
          <w:tcPr>
            <w:tcW w:w="900" w:type="dxa"/>
            <w:noWrap w:val="0"/>
            <w:vAlign w:val="center"/>
          </w:tcPr>
          <w:p w14:paraId="2C9C6EF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noWrap w:val="0"/>
            <w:vAlign w:val="center"/>
          </w:tcPr>
          <w:p w14:paraId="772B7640">
            <w:pPr>
              <w:rPr>
                <w:rFonts w:hint="eastAsia" w:ascii="仿宋_GB2312" w:hAnsi="宋体" w:eastAsia="仿宋_GB2312"/>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p w14:paraId="4D06BD24">
            <w:pPr>
              <w:rPr>
                <w:rFonts w:hint="eastAsia" w:ascii="仿宋_GB2312" w:hAnsi="宋体" w:eastAsia="仿宋_GB2312"/>
                <w:color w:val="000000"/>
                <w:sz w:val="18"/>
                <w:szCs w:val="18"/>
                <w:lang w:eastAsia="zh-CN"/>
              </w:rPr>
            </w:pPr>
            <w:r>
              <w:rPr>
                <w:rFonts w:hint="eastAsia" w:ascii="仿宋_GB2312" w:hAnsi="宋体" w:eastAsia="仿宋_GB2312"/>
                <w:color w:val="FF0000"/>
                <w:sz w:val="18"/>
                <w:szCs w:val="18"/>
                <w:lang w:eastAsia="zh-CN"/>
              </w:rPr>
              <w:t>未公开</w:t>
            </w:r>
          </w:p>
        </w:tc>
        <w:tc>
          <w:tcPr>
            <w:tcW w:w="2520" w:type="dxa"/>
            <w:noWrap w:val="0"/>
            <w:vAlign w:val="center"/>
          </w:tcPr>
          <w:p w14:paraId="72A882DA">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、教育部关于印发《中小学生艺术素质测评办法》等三个文件的通知</w:t>
            </w:r>
          </w:p>
        </w:tc>
        <w:tc>
          <w:tcPr>
            <w:tcW w:w="1620" w:type="dxa"/>
            <w:noWrap w:val="0"/>
            <w:vAlign w:val="center"/>
          </w:tcPr>
          <w:p w14:paraId="237A7B1D">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5479F40D">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noWrap w:val="0"/>
            <w:vAlign w:val="center"/>
          </w:tcPr>
          <w:p w14:paraId="415524CD">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noWrap/>
            <w:vAlign w:val="center"/>
          </w:tcPr>
          <w:p w14:paraId="6C937A5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B5CA4D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63124F5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9BE471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652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ign w:val="center"/>
          </w:tcPr>
          <w:p w14:paraId="7F4592DA">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noWrap w:val="0"/>
            <w:vAlign w:val="center"/>
          </w:tcPr>
          <w:p w14:paraId="3868304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noWrap w:val="0"/>
            <w:vAlign w:val="center"/>
          </w:tcPr>
          <w:p w14:paraId="5C5ECD8F">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noWrap w:val="0"/>
            <w:vAlign w:val="center"/>
          </w:tcPr>
          <w:p w14:paraId="6216C175">
            <w:pPr>
              <w:rPr>
                <w:rFonts w:hint="eastAsia" w:ascii="仿宋_GB2312" w:hAnsi="宋体" w:eastAsia="仿宋_GB2312"/>
                <w:color w:val="000000"/>
                <w:sz w:val="18"/>
                <w:szCs w:val="18"/>
              </w:rPr>
            </w:pPr>
            <w:r>
              <w:rPr>
                <w:rFonts w:hint="eastAsia" w:ascii="仿宋_GB2312" w:hAnsi="宋体" w:eastAsia="仿宋_GB2312"/>
                <w:color w:val="000000"/>
                <w:sz w:val="18"/>
                <w:szCs w:val="18"/>
              </w:rPr>
              <w:t>督导部门组成、督学名单、</w:t>
            </w:r>
          </w:p>
          <w:p w14:paraId="087D940E">
            <w:pPr>
              <w:rPr>
                <w:rFonts w:hint="eastAsia" w:ascii="仿宋_GB2312" w:hAnsi="宋体" w:eastAsia="仿宋_GB2312"/>
                <w:color w:val="000000"/>
                <w:sz w:val="18"/>
                <w:szCs w:val="18"/>
                <w:lang w:eastAsia="zh-CN"/>
              </w:rPr>
            </w:pPr>
            <w:r>
              <w:rPr>
                <w:rFonts w:hint="eastAsia" w:ascii="仿宋_GB2312" w:hAnsi="宋体" w:eastAsia="仿宋_GB2312"/>
                <w:color w:val="FF0000"/>
                <w:sz w:val="18"/>
                <w:szCs w:val="18"/>
                <w:lang w:eastAsia="zh-CN"/>
              </w:rPr>
              <w:t>未公开</w:t>
            </w:r>
          </w:p>
        </w:tc>
        <w:tc>
          <w:tcPr>
            <w:tcW w:w="2520" w:type="dxa"/>
            <w:vMerge w:val="restart"/>
            <w:noWrap w:val="0"/>
            <w:vAlign w:val="center"/>
          </w:tcPr>
          <w:p w14:paraId="5723E92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bookmarkStart w:id="0" w:name="_GoBack"/>
            <w:r>
              <w:rPr>
                <w:rFonts w:hint="eastAsia" w:ascii="仿宋_GB2312" w:hAnsi="宋体" w:eastAsia="仿宋_GB2312"/>
                <w:color w:val="000000"/>
                <w:sz w:val="18"/>
                <w:szCs w:val="18"/>
              </w:rPr>
              <w:t>教育督导条例</w:t>
            </w:r>
            <w:bookmarkEnd w:id="0"/>
            <w:r>
              <w:rPr>
                <w:rFonts w:hint="eastAsia" w:ascii="仿宋_GB2312" w:hAnsi="宋体" w:eastAsia="仿宋_GB2312"/>
                <w:color w:val="000000"/>
                <w:sz w:val="18"/>
                <w:szCs w:val="18"/>
              </w:rPr>
              <w:t>》、《县域义务教育均衡发展督导评估暂行办法》、《县域义务教育优质均衡发展督导评估办法》</w:t>
            </w:r>
          </w:p>
        </w:tc>
        <w:tc>
          <w:tcPr>
            <w:tcW w:w="1620" w:type="dxa"/>
            <w:noWrap w:val="0"/>
            <w:vAlign w:val="center"/>
          </w:tcPr>
          <w:p w14:paraId="197D3632">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5EADDEE9">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42BF5F70">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r>
              <w:rPr>
                <w:rFonts w:hint="eastAsia" w:ascii="仿宋_GB2312" w:hAnsi="仿宋" w:eastAsia="仿宋_GB2312"/>
                <w:sz w:val="18"/>
                <w:szCs w:val="18"/>
              </w:rPr>
              <w:br w:type="textWrapping"/>
            </w:r>
            <w:r>
              <w:rPr>
                <w:rFonts w:hint="eastAsia" w:ascii="仿宋_GB2312" w:hAnsi="仿宋" w:eastAsia="仿宋_GB2312"/>
                <w:sz w:val="18"/>
                <w:szCs w:val="18"/>
              </w:rPr>
              <w:t xml:space="preserve">■两微一端    </w:t>
            </w:r>
          </w:p>
        </w:tc>
        <w:tc>
          <w:tcPr>
            <w:tcW w:w="540" w:type="dxa"/>
            <w:noWrap/>
            <w:vAlign w:val="center"/>
          </w:tcPr>
          <w:p w14:paraId="309034E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8CE7FD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437F31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C831BF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D4A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813736D">
            <w:pPr>
              <w:rPr>
                <w:rFonts w:hint="eastAsia" w:ascii="仿宋_GB2312" w:hAnsi="宋体" w:eastAsia="仿宋_GB2312" w:cs="宋体"/>
                <w:color w:val="000000"/>
                <w:sz w:val="18"/>
                <w:szCs w:val="18"/>
              </w:rPr>
            </w:pPr>
          </w:p>
        </w:tc>
        <w:tc>
          <w:tcPr>
            <w:tcW w:w="540" w:type="dxa"/>
            <w:vMerge w:val="continue"/>
            <w:noWrap w:val="0"/>
            <w:vAlign w:val="center"/>
          </w:tcPr>
          <w:p w14:paraId="0461021F">
            <w:pPr>
              <w:rPr>
                <w:rFonts w:hint="eastAsia" w:ascii="仿宋_GB2312" w:hAnsi="宋体" w:eastAsia="仿宋_GB2312" w:cs="宋体"/>
                <w:color w:val="000000"/>
                <w:sz w:val="18"/>
                <w:szCs w:val="18"/>
              </w:rPr>
            </w:pPr>
          </w:p>
        </w:tc>
        <w:tc>
          <w:tcPr>
            <w:tcW w:w="900" w:type="dxa"/>
            <w:noWrap w:val="0"/>
            <w:vAlign w:val="center"/>
          </w:tcPr>
          <w:p w14:paraId="2FD37C9A">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noWrap w:val="0"/>
            <w:vAlign w:val="center"/>
          </w:tcPr>
          <w:p w14:paraId="1694FF7E">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p w14:paraId="37A8BB8D">
            <w:pPr>
              <w:rPr>
                <w:rFonts w:hint="eastAsia" w:ascii="仿宋_GB2312" w:hAnsi="宋体" w:eastAsia="仿宋_GB2312"/>
                <w:color w:val="000000"/>
                <w:sz w:val="18"/>
                <w:szCs w:val="18"/>
                <w:lang w:eastAsia="zh-CN"/>
              </w:rPr>
            </w:pPr>
            <w:r>
              <w:rPr>
                <w:rFonts w:hint="eastAsia" w:ascii="仿宋_GB2312" w:hAnsi="宋体" w:eastAsia="仿宋_GB2312"/>
                <w:color w:val="FF0000"/>
                <w:sz w:val="18"/>
                <w:szCs w:val="18"/>
                <w:lang w:eastAsia="zh-CN"/>
              </w:rPr>
              <w:t>未公开</w:t>
            </w:r>
          </w:p>
        </w:tc>
        <w:tc>
          <w:tcPr>
            <w:tcW w:w="2520" w:type="dxa"/>
            <w:vMerge w:val="continue"/>
            <w:noWrap w:val="0"/>
            <w:vAlign w:val="center"/>
          </w:tcPr>
          <w:p w14:paraId="19A45325">
            <w:pPr>
              <w:rPr>
                <w:rFonts w:hint="eastAsia" w:ascii="仿宋_GB2312" w:hAnsi="宋体" w:eastAsia="仿宋_GB2312" w:cs="宋体"/>
                <w:color w:val="000000"/>
                <w:sz w:val="18"/>
                <w:szCs w:val="18"/>
              </w:rPr>
            </w:pPr>
          </w:p>
        </w:tc>
        <w:tc>
          <w:tcPr>
            <w:tcW w:w="1620" w:type="dxa"/>
            <w:noWrap w:val="0"/>
            <w:vAlign w:val="center"/>
          </w:tcPr>
          <w:p w14:paraId="7182EE58">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6F28B58E">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3E7D310F">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7B52D04E">
            <w:pPr>
              <w:rPr>
                <w:rFonts w:hint="eastAsia" w:ascii="仿宋_GB2312" w:hAnsi="仿宋" w:eastAsia="仿宋_GB2312" w:cs="宋体"/>
                <w:sz w:val="18"/>
                <w:szCs w:val="18"/>
              </w:rPr>
            </w:pPr>
            <w:r>
              <w:rPr>
                <w:rFonts w:hint="eastAsia" w:ascii="仿宋_GB2312" w:hAnsi="仿宋" w:eastAsia="仿宋_GB2312"/>
                <w:sz w:val="18"/>
                <w:szCs w:val="18"/>
              </w:rPr>
              <w:t xml:space="preserve">■两微一端   </w:t>
            </w:r>
          </w:p>
        </w:tc>
        <w:tc>
          <w:tcPr>
            <w:tcW w:w="540" w:type="dxa"/>
            <w:noWrap/>
            <w:vAlign w:val="center"/>
          </w:tcPr>
          <w:p w14:paraId="427AB1E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687F24E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6FB6407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022A18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B54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C218109">
            <w:pPr>
              <w:rPr>
                <w:rFonts w:hint="eastAsia" w:ascii="仿宋_GB2312" w:hAnsi="宋体" w:eastAsia="仿宋_GB2312" w:cs="宋体"/>
                <w:color w:val="000000"/>
                <w:sz w:val="18"/>
                <w:szCs w:val="18"/>
              </w:rPr>
            </w:pPr>
          </w:p>
        </w:tc>
        <w:tc>
          <w:tcPr>
            <w:tcW w:w="540" w:type="dxa"/>
            <w:vMerge w:val="continue"/>
            <w:noWrap w:val="0"/>
            <w:vAlign w:val="center"/>
          </w:tcPr>
          <w:p w14:paraId="093428B6">
            <w:pPr>
              <w:rPr>
                <w:rFonts w:hint="eastAsia" w:ascii="仿宋_GB2312" w:hAnsi="宋体" w:eastAsia="仿宋_GB2312" w:cs="宋体"/>
                <w:color w:val="000000"/>
                <w:sz w:val="18"/>
                <w:szCs w:val="18"/>
              </w:rPr>
            </w:pPr>
          </w:p>
        </w:tc>
        <w:tc>
          <w:tcPr>
            <w:tcW w:w="900" w:type="dxa"/>
            <w:noWrap w:val="0"/>
            <w:vAlign w:val="center"/>
          </w:tcPr>
          <w:p w14:paraId="44687CBF">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noWrap w:val="0"/>
            <w:vAlign w:val="center"/>
          </w:tcPr>
          <w:p w14:paraId="10A6CD2D">
            <w:pPr>
              <w:rPr>
                <w:rFonts w:hint="eastAsia" w:ascii="仿宋_GB2312" w:hAnsi="宋体" w:eastAsia="仿宋_GB2312"/>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p w14:paraId="51D8D522">
            <w:pPr>
              <w:rPr>
                <w:rFonts w:hint="eastAsia" w:ascii="仿宋_GB2312" w:hAnsi="仿宋" w:eastAsia="仿宋_GB2312"/>
                <w:color w:val="C00000"/>
                <w:sz w:val="18"/>
                <w:szCs w:val="18"/>
                <w:lang w:val="en-US" w:eastAsia="zh-CN"/>
              </w:rPr>
            </w:pPr>
            <w:r>
              <w:rPr>
                <w:rFonts w:hint="eastAsia" w:ascii="仿宋_GB2312" w:hAnsi="仿宋" w:eastAsia="仿宋_GB2312"/>
                <w:color w:val="C00000"/>
                <w:sz w:val="18"/>
                <w:szCs w:val="18"/>
                <w:lang w:val="en-US" w:eastAsia="zh-CN"/>
              </w:rPr>
              <w:t>教育部官网</w:t>
            </w:r>
          </w:p>
          <w:p w14:paraId="79246ED0">
            <w:pPr>
              <w:rPr>
                <w:rFonts w:ascii="宋体" w:hAnsi="宋体" w:eastAsia="宋体" w:cs="宋体"/>
                <w:color w:val="C00000"/>
                <w:sz w:val="24"/>
                <w:szCs w:val="24"/>
              </w:rPr>
            </w:pPr>
            <w:r>
              <w:rPr>
                <w:rFonts w:ascii="宋体" w:hAnsi="宋体" w:eastAsia="宋体" w:cs="宋体"/>
                <w:color w:val="C00000"/>
                <w:sz w:val="24"/>
                <w:szCs w:val="24"/>
              </w:rPr>
              <w:fldChar w:fldCharType="begin"/>
            </w:r>
            <w:r>
              <w:rPr>
                <w:rFonts w:ascii="宋体" w:hAnsi="宋体" w:eastAsia="宋体" w:cs="宋体"/>
                <w:color w:val="C00000"/>
                <w:sz w:val="24"/>
                <w:szCs w:val="24"/>
              </w:rPr>
              <w:instrText xml:space="preserve"> HYPERLINK "http://www.moe.gov.cn/" </w:instrText>
            </w:r>
            <w:r>
              <w:rPr>
                <w:rFonts w:ascii="宋体" w:hAnsi="宋体" w:eastAsia="宋体" w:cs="宋体"/>
                <w:color w:val="C00000"/>
                <w:sz w:val="24"/>
                <w:szCs w:val="24"/>
              </w:rPr>
              <w:fldChar w:fldCharType="separate"/>
            </w:r>
            <w:r>
              <w:rPr>
                <w:rStyle w:val="5"/>
                <w:rFonts w:ascii="宋体" w:hAnsi="宋体" w:eastAsia="宋体" w:cs="宋体"/>
                <w:color w:val="C00000"/>
                <w:sz w:val="24"/>
                <w:szCs w:val="24"/>
              </w:rPr>
              <w:t>http://www.moe.gov.cn/</w:t>
            </w:r>
            <w:r>
              <w:rPr>
                <w:rFonts w:ascii="宋体" w:hAnsi="宋体" w:eastAsia="宋体" w:cs="宋体"/>
                <w:color w:val="C00000"/>
                <w:sz w:val="24"/>
                <w:szCs w:val="24"/>
              </w:rPr>
              <w:fldChar w:fldCharType="end"/>
            </w:r>
          </w:p>
          <w:p w14:paraId="4E0CD3A5">
            <w:pPr>
              <w:rPr>
                <w:rFonts w:hint="eastAsia" w:ascii="仿宋_GB2312" w:hAnsi="宋体" w:eastAsia="仿宋_GB2312"/>
                <w:color w:val="FF0000"/>
                <w:sz w:val="18"/>
                <w:szCs w:val="18"/>
                <w:lang w:eastAsia="zh-CN"/>
              </w:rPr>
            </w:pPr>
            <w:r>
              <w:rPr>
                <w:rFonts w:hint="eastAsia" w:ascii="仿宋_GB2312" w:hAnsi="宋体" w:eastAsia="仿宋_GB2312"/>
                <w:color w:val="FF0000"/>
                <w:sz w:val="18"/>
                <w:szCs w:val="18"/>
                <w:lang w:eastAsia="zh-CN"/>
              </w:rPr>
              <w:t>河北省教育厅官网</w:t>
            </w:r>
          </w:p>
          <w:p w14:paraId="215F8BAB">
            <w:pPr>
              <w:rPr>
                <w:rFonts w:hint="eastAsia" w:ascii="宋体" w:hAnsi="宋体" w:eastAsia="宋体" w:cs="宋体"/>
                <w:color w:val="C00000"/>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"http://jyt.hebei.gov.cn/" </w:instrText>
            </w:r>
            <w:r>
              <w:rPr>
                <w:rFonts w:ascii="宋体" w:hAnsi="宋体" w:eastAsia="宋体" w:cs="宋体"/>
                <w:sz w:val="24"/>
                <w:szCs w:val="24"/>
              </w:rPr>
              <w:fldChar w:fldCharType="separate"/>
            </w:r>
            <w:r>
              <w:rPr>
                <w:rStyle w:val="5"/>
                <w:rFonts w:ascii="宋体" w:hAnsi="宋体" w:eastAsia="宋体" w:cs="宋体"/>
                <w:sz w:val="24"/>
                <w:szCs w:val="24"/>
              </w:rPr>
              <w:t>http://jyt.hebei.gov.cn/</w:t>
            </w:r>
            <w:r>
              <w:rPr>
                <w:rFonts w:ascii="宋体" w:hAnsi="宋体" w:eastAsia="宋体" w:cs="宋体"/>
                <w:sz w:val="24"/>
                <w:szCs w:val="24"/>
              </w:rPr>
              <w:fldChar w:fldCharType="end"/>
            </w:r>
          </w:p>
          <w:p w14:paraId="18E4F504">
            <w:pPr>
              <w:rPr>
                <w:rFonts w:hint="eastAsia" w:ascii="仿宋_GB2312" w:hAnsi="宋体" w:eastAsia="仿宋_GB2312"/>
                <w:color w:val="000000"/>
                <w:sz w:val="18"/>
                <w:szCs w:val="18"/>
              </w:rPr>
            </w:pPr>
          </w:p>
        </w:tc>
        <w:tc>
          <w:tcPr>
            <w:tcW w:w="2520" w:type="dxa"/>
            <w:vMerge w:val="continue"/>
            <w:noWrap w:val="0"/>
            <w:vAlign w:val="center"/>
          </w:tcPr>
          <w:p w14:paraId="52083009">
            <w:pPr>
              <w:rPr>
                <w:rFonts w:hint="eastAsia" w:ascii="仿宋_GB2312" w:hAnsi="宋体" w:eastAsia="仿宋_GB2312" w:cs="宋体"/>
                <w:color w:val="000000"/>
                <w:sz w:val="18"/>
                <w:szCs w:val="18"/>
              </w:rPr>
            </w:pPr>
          </w:p>
        </w:tc>
        <w:tc>
          <w:tcPr>
            <w:tcW w:w="1620" w:type="dxa"/>
            <w:noWrap w:val="0"/>
            <w:vAlign w:val="center"/>
          </w:tcPr>
          <w:p w14:paraId="33A6297E">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4C3C8C5A">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7E39F318">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70AA0FB3">
            <w:pPr>
              <w:rPr>
                <w:rFonts w:hint="eastAsia" w:ascii="仿宋_GB2312" w:hAnsi="仿宋" w:eastAsia="仿宋_GB2312"/>
                <w:sz w:val="18"/>
                <w:szCs w:val="18"/>
              </w:rPr>
            </w:pPr>
            <w:r>
              <w:rPr>
                <w:rFonts w:hint="eastAsia" w:ascii="仿宋_GB2312" w:hAnsi="仿宋" w:eastAsia="仿宋_GB2312"/>
                <w:sz w:val="18"/>
                <w:szCs w:val="18"/>
              </w:rPr>
              <w:t xml:space="preserve">■两微一端  </w:t>
            </w:r>
          </w:p>
          <w:p w14:paraId="58F9E506">
            <w:pPr>
              <w:rPr>
                <w:rFonts w:hint="eastAsia" w:ascii="仿宋_GB2312" w:hAnsi="仿宋" w:eastAsia="仿宋_GB2312"/>
                <w:sz w:val="18"/>
                <w:szCs w:val="18"/>
              </w:rPr>
            </w:pPr>
            <w:r>
              <w:rPr>
                <w:rFonts w:hint="eastAsia" w:ascii="仿宋_GB2312" w:hAnsi="仿宋" w:eastAsia="仿宋_GB2312"/>
                <w:sz w:val="18"/>
                <w:szCs w:val="18"/>
              </w:rPr>
              <w:t xml:space="preserve">■广播电视  </w:t>
            </w:r>
          </w:p>
          <w:p w14:paraId="6AB4F95A">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noWrap/>
            <w:vAlign w:val="center"/>
          </w:tcPr>
          <w:p w14:paraId="4F1AD68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A78AAA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74493D0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1FE18E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5C7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68976823">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noWrap w:val="0"/>
            <w:vAlign w:val="center"/>
          </w:tcPr>
          <w:p w14:paraId="0176B3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noWrap w:val="0"/>
            <w:vAlign w:val="center"/>
          </w:tcPr>
          <w:p w14:paraId="49283EE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noWrap w:val="0"/>
            <w:vAlign w:val="center"/>
          </w:tcPr>
          <w:p w14:paraId="088CC8FC">
            <w:pP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w:t>
            </w:r>
          </w:p>
          <w:p w14:paraId="5600E5FE">
            <w:pPr>
              <w:rPr>
                <w:rFonts w:hint="eastAsia" w:ascii="仿宋_GB2312" w:hAnsi="仿宋" w:eastAsia="仿宋_GB2312"/>
                <w:color w:val="C00000"/>
                <w:sz w:val="18"/>
                <w:szCs w:val="18"/>
                <w:lang w:val="en-US" w:eastAsia="zh-CN"/>
              </w:rPr>
            </w:pPr>
            <w:r>
              <w:rPr>
                <w:rFonts w:hint="eastAsia" w:ascii="仿宋_GB2312" w:hAnsi="仿宋" w:eastAsia="仿宋_GB2312"/>
                <w:color w:val="C00000"/>
                <w:sz w:val="18"/>
                <w:szCs w:val="18"/>
                <w:lang w:val="en-US" w:eastAsia="zh-CN"/>
              </w:rPr>
              <w:t>教育部官网</w:t>
            </w:r>
          </w:p>
          <w:p w14:paraId="76594195">
            <w:pPr>
              <w:rPr>
                <w:rFonts w:hint="eastAsia" w:ascii="仿宋_GB2312" w:hAnsi="宋体" w:eastAsia="仿宋_GB2312"/>
                <w:color w:val="000000"/>
                <w:sz w:val="18"/>
                <w:szCs w:val="18"/>
              </w:rPr>
            </w:pPr>
            <w:r>
              <w:rPr>
                <w:rFonts w:ascii="宋体" w:hAnsi="宋体" w:eastAsia="宋体" w:cs="宋体"/>
                <w:color w:val="C00000"/>
                <w:sz w:val="24"/>
                <w:szCs w:val="24"/>
              </w:rPr>
              <w:fldChar w:fldCharType="begin"/>
            </w:r>
            <w:r>
              <w:rPr>
                <w:rFonts w:ascii="宋体" w:hAnsi="宋体" w:eastAsia="宋体" w:cs="宋体"/>
                <w:color w:val="C00000"/>
                <w:sz w:val="24"/>
                <w:szCs w:val="24"/>
              </w:rPr>
              <w:instrText xml:space="preserve"> HYPERLINK "http://www.moe.gov.cn/" </w:instrText>
            </w:r>
            <w:r>
              <w:rPr>
                <w:rFonts w:ascii="宋体" w:hAnsi="宋体" w:eastAsia="宋体" w:cs="宋体"/>
                <w:color w:val="C00000"/>
                <w:sz w:val="24"/>
                <w:szCs w:val="24"/>
              </w:rPr>
              <w:fldChar w:fldCharType="separate"/>
            </w:r>
            <w:r>
              <w:rPr>
                <w:rStyle w:val="5"/>
                <w:rFonts w:ascii="宋体" w:hAnsi="宋体" w:eastAsia="宋体" w:cs="宋体"/>
                <w:color w:val="C00000"/>
                <w:sz w:val="24"/>
                <w:szCs w:val="24"/>
              </w:rPr>
              <w:t>http://www.moe.gov.cn/</w:t>
            </w:r>
            <w:r>
              <w:rPr>
                <w:rFonts w:ascii="宋体" w:hAnsi="宋体" w:eastAsia="宋体" w:cs="宋体"/>
                <w:color w:val="C00000"/>
                <w:sz w:val="24"/>
                <w:szCs w:val="24"/>
              </w:rPr>
              <w:fldChar w:fldCharType="end"/>
            </w:r>
          </w:p>
        </w:tc>
        <w:tc>
          <w:tcPr>
            <w:tcW w:w="2520" w:type="dxa"/>
            <w:noWrap w:val="0"/>
            <w:vAlign w:val="center"/>
          </w:tcPr>
          <w:p w14:paraId="5B8D86BB">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、《国务院办公厅关于加强中小学幼儿园安全风险防控体系建设的意见》、《教育部关于推进中小学信息公开工作的意见》、《校车安全管理条例》</w:t>
            </w:r>
          </w:p>
        </w:tc>
        <w:tc>
          <w:tcPr>
            <w:tcW w:w="1620" w:type="dxa"/>
            <w:noWrap w:val="0"/>
            <w:vAlign w:val="center"/>
          </w:tcPr>
          <w:p w14:paraId="298583D9">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14:paraId="0129BE2E">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noWrap w:val="0"/>
            <w:vAlign w:val="center"/>
          </w:tcPr>
          <w:p w14:paraId="3707ED23">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14:paraId="06FA6DB5">
            <w:pPr>
              <w:rPr>
                <w:rFonts w:hint="eastAsia" w:ascii="仿宋_GB2312" w:hAnsi="仿宋" w:eastAsia="仿宋_GB2312"/>
                <w:sz w:val="18"/>
                <w:szCs w:val="18"/>
              </w:rPr>
            </w:pPr>
            <w:r>
              <w:rPr>
                <w:rFonts w:hint="eastAsia" w:ascii="仿宋_GB2312" w:hAnsi="仿宋" w:eastAsia="仿宋_GB2312"/>
                <w:sz w:val="18"/>
                <w:szCs w:val="18"/>
              </w:rPr>
              <w:t xml:space="preserve">■广播电视  </w:t>
            </w:r>
          </w:p>
          <w:p w14:paraId="3E61429E">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noWrap/>
            <w:vAlign w:val="center"/>
          </w:tcPr>
          <w:p w14:paraId="6FD0501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14:paraId="38C0D066">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104AA7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14:paraId="70745FC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1DE20CD8"/>
    <w:sectPr>
      <w:pgSz w:w="16838" w:h="11906" w:orient="landscape"/>
      <w:pgMar w:top="850" w:right="1020" w:bottom="73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000000"/>
    <w:rsid w:val="002C6F52"/>
    <w:rsid w:val="163712BD"/>
    <w:rsid w:val="274A778D"/>
    <w:rsid w:val="27D87299"/>
    <w:rsid w:val="306E4AB4"/>
    <w:rsid w:val="3C1F5DC6"/>
    <w:rsid w:val="6225778C"/>
    <w:rsid w:val="661915E1"/>
    <w:rsid w:val="6852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4589</Words>
  <Characters>5231</Characters>
  <Lines>0</Lines>
  <Paragraphs>0</Paragraphs>
  <TotalTime>8</TotalTime>
  <ScaleCrop>false</ScaleCrop>
  <LinksUpToDate>false</LinksUpToDate>
  <CharactersWithSpaces>5509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星晴</cp:lastModifiedBy>
  <dcterms:modified xsi:type="dcterms:W3CDTF">2024-11-26T09:22:47Z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D6878791D371417C8620BE9F3D467158_13</vt:lpwstr>
  </property>
</Properties>
</file>