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4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莲市监提字[202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]第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号</w:t>
      </w:r>
    </w:p>
    <w:p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对政协保定市莲池区第三届委员会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仿宋" w:eastAsia="方正小标宋简体"/>
          <w:sz w:val="44"/>
          <w:szCs w:val="44"/>
        </w:rPr>
        <w:t>次会议第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61</w:t>
      </w:r>
      <w:r>
        <w:rPr>
          <w:rFonts w:hint="eastAsia" w:ascii="方正小标宋简体" w:hAnsi="仿宋" w:eastAsia="方正小标宋简体"/>
          <w:sz w:val="44"/>
          <w:szCs w:val="44"/>
        </w:rPr>
        <w:t>号提案的答复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吴佳利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委员：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您提出的关于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加强过期食品管理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、保障人民健康”</w:t>
      </w:r>
      <w:r>
        <w:rPr>
          <w:rFonts w:hint="eastAsia" w:ascii="仿宋" w:hAnsi="仿宋" w:eastAsia="仿宋" w:cs="仿宋"/>
          <w:sz w:val="32"/>
          <w:szCs w:val="32"/>
        </w:rPr>
        <w:t>的提案收悉，现答复如下：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接到提案后,我局高度重视,立即召开了专题会议进行研究,并制定了详细的整治方案,迅速组织实施，确保各项整治措施落实到位。</w:t>
      </w:r>
    </w:p>
    <w:p>
      <w:pPr>
        <w:spacing w:line="60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一、全面加强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食品经营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领域食品安全监督管理工作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熟练掌握国家总局《食品销售安全监督检查指南(试行)》的综合运用，围绕食品经营者许可证是否合法有效、实际经营相关情况与许可证载明的有关事项是否相符、食品安全管理制度是否落实等内容，组织执法人员逐户检查，对涉及食品销售的企业和个体工商户的经营资格进行全面排查清理，依法查处和取缔无证经营。根据自身存在薄弱环节和问题症结，有针对性地采取措施，补齐短板，提升总体监管水平。</w:t>
      </w:r>
    </w:p>
    <w:p>
      <w:pPr>
        <w:numPr>
          <w:ilvl w:val="0"/>
          <w:numId w:val="1"/>
        </w:numPr>
        <w:spacing w:line="60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严格落实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主体责任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常监管工作中，要求食品销售者要及时对贮存或销售的食品进行自查，查验食品的贮存条件、生产日期和保质期等，对临期食品加强管理，对超过保质期食品及时进行清理，并采取停止经营、下架单独存放等措施，主动退出市场。食品销售者设定专区保存，对超过保质期食品要及时下架，专区保存并加贴醒目标签，防止与正常食品混淆或者误将超过保质期食品再行销售。对超过保质期食品进行无害化处理或销毁(包装一并销毁)，保留处理记录和影像资料并保存两年。</w:t>
      </w:r>
    </w:p>
    <w:p>
      <w:pPr>
        <w:numPr>
          <w:ilvl w:val="0"/>
          <w:numId w:val="1"/>
        </w:numPr>
        <w:spacing w:line="60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严格落实属地监管责任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对食品销售者的监督检查。针对销售者对超过保质期食品的管理、处置中存在的突出问题，细化监管任务，明确监管责任，落实监管措施。对检查中发现的违反超过保质期食品管理要求的食品销售者，依法严格查处，并及时追查问题食品的来源和流向，涉及其他辖区的，及时报告上级部门。</w:t>
      </w:r>
    </w:p>
    <w:p>
      <w:pPr>
        <w:numPr>
          <w:ilvl w:val="0"/>
          <w:numId w:val="1"/>
        </w:numPr>
        <w:spacing w:line="60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加大案件查办力度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食品销售者销售超过保质期食品、使用超过保质期食品再次生产加工食品，以及使用更改生产日期、更改保质期或者改换包装等方式销售超过保质期食品等违法行为，坚决依法查处，情节严重的，吊销许可证，列入食品经营“黑名单”。对涉嫌犯罪的，及时移送公安机关，对违法经营者形成有力震慑。</w:t>
      </w:r>
    </w:p>
    <w:p>
      <w:pPr>
        <w:numPr>
          <w:ilvl w:val="0"/>
          <w:numId w:val="1"/>
        </w:numPr>
        <w:spacing w:line="60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强化宣传教育和社会监督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取多种形式广泛开展食品安全法律法规和食品安全知识宣传教育，增强消费者自我保护意识，曝光典型违法案例，有效震慑违法分子，推动食品销售者履行食品安全法律责任和社会责任。畅通投诉举报渠道，充分发挥12315投诉举报电话的作用，强化社会监督，形成食品安全社会共治格局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spacing w:line="560" w:lineRule="exact"/>
        <w:ind w:firstLine="3200" w:firstLineChars="10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保定市莲池区市场监督管理局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657AD"/>
    <w:multiLevelType w:val="singleLevel"/>
    <w:tmpl w:val="2F4657A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YjNjMmFmMTUzNTc2ZTk5NzY0NGZkZjEyMmY0YjQifQ=="/>
  </w:docVars>
  <w:rsids>
    <w:rsidRoot w:val="59390E12"/>
    <w:rsid w:val="00187B66"/>
    <w:rsid w:val="004647A7"/>
    <w:rsid w:val="005D2A7E"/>
    <w:rsid w:val="00956127"/>
    <w:rsid w:val="0779171B"/>
    <w:rsid w:val="09A43F37"/>
    <w:rsid w:val="12737AE7"/>
    <w:rsid w:val="24F63EE8"/>
    <w:rsid w:val="2F1E302B"/>
    <w:rsid w:val="2FB41505"/>
    <w:rsid w:val="3C6B3628"/>
    <w:rsid w:val="3D7C219E"/>
    <w:rsid w:val="3F907B18"/>
    <w:rsid w:val="455C7F25"/>
    <w:rsid w:val="59390E12"/>
    <w:rsid w:val="5D536AE9"/>
    <w:rsid w:val="6EFE0986"/>
    <w:rsid w:val="7AE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990</Words>
  <Characters>999</Characters>
  <Lines>7</Lines>
  <Paragraphs>2</Paragraphs>
  <TotalTime>0</TotalTime>
  <ScaleCrop>false</ScaleCrop>
  <LinksUpToDate>false</LinksUpToDate>
  <CharactersWithSpaces>1007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2021-04-22T10:48:00Z</dcterms:created>
  <dc:creator>青衣</dc:creator>
  <cp:lastModifiedBy>work</cp:lastModifiedBy>
  <cp:lastPrinted>2021-05-31T18:39:00Z</cp:lastPrinted>
  <dcterms:modified xsi:type="dcterms:W3CDTF">2024-12-16T16:18:59Z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147539CCA37441E68A9F7744349296EA</vt:lpwstr>
  </property>
</Properties>
</file>